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30D4" w:rsidRPr="00E004E4" w:rsidRDefault="003630D4" w:rsidP="005A24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,BoldItalic" w:hAnsi="Times New Roman" w:cs="Times New Roman"/>
          <w:b/>
          <w:bCs/>
          <w:iCs/>
          <w:sz w:val="24"/>
          <w:szCs w:val="24"/>
        </w:rPr>
      </w:pPr>
      <w:r>
        <w:rPr>
          <w:rFonts w:ascii="Times New Roman" w:eastAsia="Times New Roman,BoldItalic" w:hAnsi="Times New Roman" w:cs="Times New Roman"/>
          <w:b/>
          <w:bCs/>
          <w:iCs/>
          <w:sz w:val="24"/>
          <w:szCs w:val="24"/>
        </w:rPr>
        <w:t>Обосновка на</w:t>
      </w:r>
      <w:r w:rsidR="00D10431">
        <w:rPr>
          <w:rFonts w:ascii="Times New Roman" w:eastAsia="Times New Roman,BoldItalic" w:hAnsi="Times New Roman" w:cs="Times New Roman"/>
          <w:b/>
          <w:bCs/>
          <w:iCs/>
          <w:sz w:val="24"/>
          <w:szCs w:val="24"/>
        </w:rPr>
        <w:t xml:space="preserve"> ценообразуващи елементи</w:t>
      </w:r>
      <w:r>
        <w:rPr>
          <w:rFonts w:ascii="Times New Roman" w:eastAsia="Times New Roman,BoldItalic" w:hAnsi="Times New Roman" w:cs="Times New Roman"/>
          <w:b/>
          <w:bCs/>
          <w:iCs/>
          <w:sz w:val="24"/>
          <w:szCs w:val="24"/>
        </w:rPr>
        <w:t xml:space="preserve"> -</w:t>
      </w:r>
      <w:r w:rsidR="00D10431">
        <w:rPr>
          <w:rFonts w:ascii="Times New Roman" w:eastAsia="Times New Roman,BoldItalic" w:hAnsi="Times New Roman" w:cs="Times New Roman"/>
          <w:b/>
          <w:bCs/>
          <w:iCs/>
          <w:sz w:val="24"/>
          <w:szCs w:val="24"/>
        </w:rPr>
        <w:t xml:space="preserve"> </w:t>
      </w:r>
      <w:r>
        <w:rPr>
          <w:rFonts w:ascii="Times New Roman" w:eastAsia="Times New Roman,BoldItalic" w:hAnsi="Times New Roman" w:cs="Times New Roman"/>
          <w:b/>
          <w:bCs/>
          <w:iCs/>
          <w:sz w:val="24"/>
          <w:szCs w:val="24"/>
        </w:rPr>
        <w:t>отчет за 201</w:t>
      </w:r>
      <w:r w:rsidR="005A2488">
        <w:rPr>
          <w:rFonts w:ascii="Times New Roman" w:eastAsia="Times New Roman,BoldItalic" w:hAnsi="Times New Roman" w:cs="Times New Roman"/>
          <w:b/>
          <w:bCs/>
          <w:iCs/>
          <w:sz w:val="24"/>
          <w:szCs w:val="24"/>
        </w:rPr>
        <w:t>8</w:t>
      </w:r>
      <w:r w:rsidRPr="00E004E4">
        <w:rPr>
          <w:rFonts w:ascii="Times New Roman" w:eastAsia="Times New Roman,BoldItalic" w:hAnsi="Times New Roman" w:cs="Times New Roman"/>
          <w:b/>
          <w:bCs/>
          <w:iCs/>
          <w:sz w:val="24"/>
          <w:szCs w:val="24"/>
        </w:rPr>
        <w:t xml:space="preserve"> г. и план </w:t>
      </w:r>
      <w:r w:rsidR="005A2488">
        <w:rPr>
          <w:rFonts w:ascii="Times New Roman" w:eastAsia="Times New Roman,BoldItalic" w:hAnsi="Times New Roman" w:cs="Times New Roman"/>
          <w:b/>
          <w:bCs/>
          <w:iCs/>
          <w:sz w:val="24"/>
          <w:szCs w:val="24"/>
        </w:rPr>
        <w:t>за ценови период 01.07.2019 – 30.06.2020 г.</w:t>
      </w:r>
    </w:p>
    <w:p w:rsidR="003630D4" w:rsidRDefault="003630D4" w:rsidP="00D1043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,BoldItalic" w:hAnsi="Times New Roman" w:cs="Times New Roman"/>
          <w:b/>
          <w:bCs/>
          <w:iCs/>
          <w:sz w:val="24"/>
          <w:szCs w:val="24"/>
        </w:rPr>
      </w:pPr>
    </w:p>
    <w:p w:rsidR="00D10431" w:rsidRPr="003630D4" w:rsidRDefault="002D0382" w:rsidP="003630D4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,BoldItalic" w:hAnsi="Times New Roman" w:cs="Times New Roman"/>
          <w:b/>
          <w:bCs/>
          <w:iCs/>
          <w:sz w:val="24"/>
          <w:szCs w:val="24"/>
        </w:rPr>
      </w:pPr>
      <w:r w:rsidRPr="00E004E4">
        <w:rPr>
          <w:rFonts w:ascii="Times New Roman" w:eastAsia="Times New Roman,BoldItalic" w:hAnsi="Times New Roman" w:cs="Times New Roman"/>
          <w:b/>
          <w:bCs/>
          <w:iCs/>
          <w:sz w:val="24"/>
          <w:szCs w:val="24"/>
        </w:rPr>
        <w:t>Условно</w:t>
      </w:r>
      <w:r w:rsidR="00E004E4">
        <w:rPr>
          <w:rFonts w:ascii="Times New Roman" w:eastAsia="Times New Roman,BoldItalic" w:hAnsi="Times New Roman" w:cs="Times New Roman"/>
          <w:b/>
          <w:bCs/>
          <w:iCs/>
          <w:sz w:val="24"/>
          <w:szCs w:val="24"/>
        </w:rPr>
        <w:t xml:space="preserve"> постоянни</w:t>
      </w:r>
      <w:r w:rsidR="00D10431">
        <w:rPr>
          <w:rFonts w:ascii="Times New Roman" w:eastAsia="Times New Roman,BoldItalic" w:hAnsi="Times New Roman" w:cs="Times New Roman"/>
          <w:b/>
          <w:bCs/>
          <w:iCs/>
          <w:sz w:val="24"/>
          <w:szCs w:val="24"/>
        </w:rPr>
        <w:t>те</w:t>
      </w:r>
      <w:r w:rsidR="00E004E4">
        <w:rPr>
          <w:rFonts w:ascii="Times New Roman" w:eastAsia="Times New Roman,BoldItalic" w:hAnsi="Times New Roman" w:cs="Times New Roman"/>
          <w:b/>
          <w:bCs/>
          <w:iCs/>
          <w:sz w:val="24"/>
          <w:szCs w:val="24"/>
        </w:rPr>
        <w:t xml:space="preserve"> разходи </w:t>
      </w:r>
    </w:p>
    <w:p w:rsidR="002D0382" w:rsidRPr="00E004E4" w:rsidRDefault="002D0382" w:rsidP="00D1043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,Italic" w:hAnsi="Times New Roman" w:cs="Times New Roman"/>
          <w:iCs/>
          <w:sz w:val="24"/>
          <w:szCs w:val="24"/>
        </w:rPr>
      </w:pPr>
      <w:r w:rsidRPr="00E004E4">
        <w:rPr>
          <w:rFonts w:ascii="Times New Roman" w:eastAsia="Times New Roman,Italic" w:hAnsi="Times New Roman" w:cs="Times New Roman"/>
          <w:iCs/>
          <w:sz w:val="24"/>
          <w:szCs w:val="24"/>
        </w:rPr>
        <w:t>Общият размер на предложените за утвърждаване условно</w:t>
      </w:r>
      <w:r w:rsidRPr="00E004E4">
        <w:rPr>
          <w:rFonts w:ascii="Times New Roman" w:eastAsia="Times New Roman,BoldItalic" w:hAnsi="Times New Roman" w:cs="Times New Roman"/>
          <w:iCs/>
          <w:sz w:val="24"/>
          <w:szCs w:val="24"/>
        </w:rPr>
        <w:t>-</w:t>
      </w:r>
      <w:r w:rsidRPr="00E004E4">
        <w:rPr>
          <w:rFonts w:ascii="Times New Roman" w:eastAsia="Times New Roman,Italic" w:hAnsi="Times New Roman" w:cs="Times New Roman"/>
          <w:iCs/>
          <w:sz w:val="24"/>
          <w:szCs w:val="24"/>
        </w:rPr>
        <w:t>постоянни разходи за</w:t>
      </w:r>
      <w:r w:rsidR="00304817">
        <w:rPr>
          <w:rFonts w:ascii="Times New Roman" w:eastAsia="Times New Roman,Italic" w:hAnsi="Times New Roman" w:cs="Times New Roman"/>
          <w:iCs/>
          <w:sz w:val="24"/>
          <w:szCs w:val="24"/>
        </w:rPr>
        <w:t xml:space="preserve"> </w:t>
      </w:r>
      <w:r w:rsidR="00E004E4">
        <w:rPr>
          <w:rFonts w:ascii="Times New Roman" w:eastAsia="Times New Roman,Italic" w:hAnsi="Times New Roman" w:cs="Times New Roman"/>
          <w:iCs/>
          <w:sz w:val="24"/>
          <w:szCs w:val="24"/>
        </w:rPr>
        <w:t xml:space="preserve">ценови период </w:t>
      </w:r>
      <w:r w:rsidR="005A2488">
        <w:rPr>
          <w:rFonts w:ascii="Times New Roman" w:eastAsia="Times New Roman,Italic" w:hAnsi="Times New Roman" w:cs="Times New Roman"/>
          <w:iCs/>
          <w:sz w:val="24"/>
          <w:szCs w:val="24"/>
        </w:rPr>
        <w:t xml:space="preserve"> 01.07.2019-30.06.2020 г.</w:t>
      </w:r>
      <w:r w:rsidRPr="00E004E4">
        <w:rPr>
          <w:rFonts w:ascii="Times New Roman" w:eastAsia="Times New Roman,Italic" w:hAnsi="Times New Roman" w:cs="Times New Roman"/>
          <w:iCs/>
          <w:sz w:val="24"/>
          <w:szCs w:val="24"/>
        </w:rPr>
        <w:t xml:space="preserve"> е </w:t>
      </w:r>
      <w:r w:rsidR="005A2488">
        <w:rPr>
          <w:rFonts w:ascii="Times New Roman" w:eastAsia="Times New Roman,Italic" w:hAnsi="Times New Roman" w:cs="Times New Roman"/>
          <w:iCs/>
          <w:sz w:val="24"/>
          <w:szCs w:val="24"/>
        </w:rPr>
        <w:t>945</w:t>
      </w:r>
      <w:r w:rsidRPr="00E004E4">
        <w:rPr>
          <w:rFonts w:ascii="Times New Roman" w:eastAsia="Times New Roman,Italic" w:hAnsi="Times New Roman" w:cs="Times New Roman"/>
          <w:iCs/>
          <w:sz w:val="24"/>
          <w:szCs w:val="24"/>
        </w:rPr>
        <w:t xml:space="preserve"> хил. лв. или с</w:t>
      </w:r>
      <w:r w:rsidR="005A2488">
        <w:rPr>
          <w:rFonts w:ascii="Times New Roman" w:eastAsia="Times New Roman,Italic" w:hAnsi="Times New Roman" w:cs="Times New Roman"/>
          <w:iCs/>
          <w:sz w:val="24"/>
          <w:szCs w:val="24"/>
        </w:rPr>
        <w:t>ъс</w:t>
      </w:r>
      <w:r w:rsidRPr="00E004E4">
        <w:rPr>
          <w:rFonts w:ascii="Times New Roman" w:eastAsia="Times New Roman,Italic" w:hAnsi="Times New Roman" w:cs="Times New Roman"/>
          <w:iCs/>
          <w:sz w:val="24"/>
          <w:szCs w:val="24"/>
        </w:rPr>
        <w:t xml:space="preserve"> </w:t>
      </w:r>
      <w:r w:rsidR="005A2488">
        <w:rPr>
          <w:rFonts w:ascii="Times New Roman" w:eastAsia="Times New Roman,Italic" w:hAnsi="Times New Roman" w:cs="Times New Roman"/>
          <w:iCs/>
          <w:sz w:val="24"/>
          <w:szCs w:val="24"/>
        </w:rPr>
        <w:t>71</w:t>
      </w:r>
      <w:r w:rsidR="007B4832">
        <w:rPr>
          <w:rFonts w:ascii="Times New Roman" w:eastAsia="Times New Roman,Italic" w:hAnsi="Times New Roman" w:cs="Times New Roman"/>
          <w:iCs/>
          <w:sz w:val="24"/>
          <w:szCs w:val="24"/>
          <w:lang w:val="en-US"/>
        </w:rPr>
        <w:t xml:space="preserve"> </w:t>
      </w:r>
      <w:r w:rsidR="007B4832">
        <w:rPr>
          <w:rFonts w:ascii="Times New Roman" w:eastAsia="Times New Roman,Italic" w:hAnsi="Times New Roman" w:cs="Times New Roman"/>
          <w:iCs/>
          <w:sz w:val="24"/>
          <w:szCs w:val="24"/>
        </w:rPr>
        <w:t>хил.</w:t>
      </w:r>
      <w:proofErr w:type="spellStart"/>
      <w:r w:rsidR="007B4832">
        <w:rPr>
          <w:rFonts w:ascii="Times New Roman" w:eastAsia="Times New Roman,Italic" w:hAnsi="Times New Roman" w:cs="Times New Roman"/>
          <w:iCs/>
          <w:sz w:val="24"/>
          <w:szCs w:val="24"/>
        </w:rPr>
        <w:t>лв</w:t>
      </w:r>
      <w:proofErr w:type="spellEnd"/>
      <w:r w:rsidR="007B4832">
        <w:rPr>
          <w:rFonts w:ascii="Times New Roman" w:eastAsia="Times New Roman,Italic" w:hAnsi="Times New Roman" w:cs="Times New Roman"/>
          <w:iCs/>
          <w:sz w:val="24"/>
          <w:szCs w:val="24"/>
        </w:rPr>
        <w:t xml:space="preserve"> </w:t>
      </w:r>
      <w:r w:rsidR="00E004E4">
        <w:rPr>
          <w:rFonts w:ascii="Times New Roman" w:eastAsia="Times New Roman,Italic" w:hAnsi="Times New Roman" w:cs="Times New Roman"/>
          <w:iCs/>
          <w:sz w:val="24"/>
          <w:szCs w:val="24"/>
        </w:rPr>
        <w:t xml:space="preserve"> повече спрямо отчетените през</w:t>
      </w:r>
      <w:r w:rsidR="00E004E4">
        <w:rPr>
          <w:rFonts w:ascii="Times New Roman" w:eastAsia="Times New Roman,Italic" w:hAnsi="Times New Roman" w:cs="Times New Roman"/>
          <w:iCs/>
          <w:sz w:val="24"/>
          <w:szCs w:val="24"/>
          <w:lang w:val="en-US"/>
        </w:rPr>
        <w:t xml:space="preserve"> </w:t>
      </w:r>
      <w:r w:rsidR="00E004E4">
        <w:rPr>
          <w:rFonts w:ascii="Times New Roman" w:eastAsia="Times New Roman,Italic" w:hAnsi="Times New Roman" w:cs="Times New Roman"/>
          <w:iCs/>
          <w:sz w:val="24"/>
          <w:szCs w:val="24"/>
        </w:rPr>
        <w:t>201</w:t>
      </w:r>
      <w:r w:rsidR="005A2488">
        <w:rPr>
          <w:rFonts w:ascii="Times New Roman" w:eastAsia="Times New Roman,Italic" w:hAnsi="Times New Roman" w:cs="Times New Roman"/>
          <w:iCs/>
          <w:sz w:val="24"/>
          <w:szCs w:val="24"/>
        </w:rPr>
        <w:t>8</w:t>
      </w:r>
      <w:r w:rsidR="007B4832">
        <w:rPr>
          <w:rFonts w:ascii="Times New Roman" w:eastAsia="Times New Roman,Italic" w:hAnsi="Times New Roman" w:cs="Times New Roman"/>
          <w:iCs/>
          <w:sz w:val="24"/>
          <w:szCs w:val="24"/>
        </w:rPr>
        <w:t xml:space="preserve"> г. И</w:t>
      </w:r>
      <w:r w:rsidRPr="00E004E4">
        <w:rPr>
          <w:rFonts w:ascii="Times New Roman" w:eastAsia="Times New Roman,Italic" w:hAnsi="Times New Roman" w:cs="Times New Roman"/>
          <w:iCs/>
          <w:sz w:val="24"/>
          <w:szCs w:val="24"/>
        </w:rPr>
        <w:t>нформац</w:t>
      </w:r>
      <w:r w:rsidR="00304817">
        <w:rPr>
          <w:rFonts w:ascii="Times New Roman" w:eastAsia="Times New Roman,Italic" w:hAnsi="Times New Roman" w:cs="Times New Roman"/>
          <w:iCs/>
          <w:sz w:val="24"/>
          <w:szCs w:val="24"/>
        </w:rPr>
        <w:t>ия</w:t>
      </w:r>
      <w:r w:rsidR="00D10431">
        <w:rPr>
          <w:rFonts w:ascii="Times New Roman" w:eastAsia="Times New Roman,Italic" w:hAnsi="Times New Roman" w:cs="Times New Roman"/>
          <w:iCs/>
          <w:sz w:val="24"/>
          <w:szCs w:val="24"/>
        </w:rPr>
        <w:t>та</w:t>
      </w:r>
      <w:r w:rsidR="00304817">
        <w:rPr>
          <w:rFonts w:ascii="Times New Roman" w:eastAsia="Times New Roman,Italic" w:hAnsi="Times New Roman" w:cs="Times New Roman"/>
          <w:iCs/>
          <w:sz w:val="24"/>
          <w:szCs w:val="24"/>
        </w:rPr>
        <w:t xml:space="preserve"> относно факторите, водещи до </w:t>
      </w:r>
      <w:r w:rsidR="007B4832">
        <w:rPr>
          <w:rFonts w:ascii="Times New Roman" w:eastAsia="Times New Roman,Italic" w:hAnsi="Times New Roman" w:cs="Times New Roman"/>
          <w:iCs/>
          <w:sz w:val="24"/>
          <w:szCs w:val="24"/>
        </w:rPr>
        <w:t>увеличението им е следната:</w:t>
      </w:r>
    </w:p>
    <w:p w:rsidR="002D0382" w:rsidRPr="00B64D68" w:rsidRDefault="002D0382" w:rsidP="00D1043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,BoldItalic" w:hAnsi="Times New Roman" w:cs="Times New Roman"/>
          <w:b/>
          <w:bCs/>
          <w:iCs/>
          <w:sz w:val="24"/>
          <w:szCs w:val="24"/>
        </w:rPr>
      </w:pPr>
      <w:r w:rsidRPr="00B64D68">
        <w:rPr>
          <w:rFonts w:ascii="Times New Roman" w:eastAsia="Times New Roman,BoldItalic" w:hAnsi="Times New Roman" w:cs="Times New Roman"/>
          <w:b/>
          <w:bCs/>
          <w:iCs/>
          <w:sz w:val="24"/>
          <w:szCs w:val="24"/>
        </w:rPr>
        <w:t>Разходи за амортизации</w:t>
      </w:r>
    </w:p>
    <w:p w:rsidR="002D0382" w:rsidRPr="007B4832" w:rsidRDefault="002D0382" w:rsidP="00CB213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,Italic" w:hAnsi="Times New Roman" w:cs="Times New Roman"/>
          <w:iCs/>
          <w:sz w:val="24"/>
          <w:szCs w:val="24"/>
        </w:rPr>
      </w:pPr>
      <w:r w:rsidRPr="007B4832">
        <w:rPr>
          <w:rFonts w:ascii="Times New Roman" w:eastAsia="Times New Roman,Italic" w:hAnsi="Times New Roman" w:cs="Times New Roman"/>
          <w:iCs/>
          <w:sz w:val="24"/>
          <w:szCs w:val="24"/>
        </w:rPr>
        <w:t>Амортизационните отчисления на дълготрайните активи се изчисляват в</w:t>
      </w:r>
      <w:r w:rsidR="00030062">
        <w:rPr>
          <w:rFonts w:ascii="Times New Roman" w:eastAsia="Times New Roman,Italic" w:hAnsi="Times New Roman" w:cs="Times New Roman"/>
          <w:iCs/>
          <w:sz w:val="24"/>
          <w:szCs w:val="24"/>
        </w:rPr>
        <w:t xml:space="preserve"> </w:t>
      </w:r>
      <w:r w:rsidRPr="007B4832">
        <w:rPr>
          <w:rFonts w:ascii="Times New Roman" w:eastAsia="Times New Roman,Italic" w:hAnsi="Times New Roman" w:cs="Times New Roman"/>
          <w:iCs/>
          <w:sz w:val="24"/>
          <w:szCs w:val="24"/>
        </w:rPr>
        <w:t>съответствие с принципите на счетоводната политика на дружеството, съобразени с</w:t>
      </w:r>
      <w:r w:rsidR="00D10431">
        <w:rPr>
          <w:rFonts w:ascii="Times New Roman" w:eastAsia="Times New Roman,Italic" w:hAnsi="Times New Roman" w:cs="Times New Roman"/>
          <w:iCs/>
          <w:sz w:val="24"/>
          <w:szCs w:val="24"/>
        </w:rPr>
        <w:t xml:space="preserve"> </w:t>
      </w:r>
      <w:r w:rsidRPr="007B4832">
        <w:rPr>
          <w:rFonts w:ascii="Times New Roman" w:eastAsia="Times New Roman,Italic" w:hAnsi="Times New Roman" w:cs="Times New Roman"/>
          <w:iCs/>
          <w:sz w:val="24"/>
          <w:szCs w:val="24"/>
        </w:rPr>
        <w:t>българското законодателство. Разходите за амортизации за новия ценови период са</w:t>
      </w:r>
      <w:r w:rsidR="00D10431">
        <w:rPr>
          <w:rFonts w:ascii="Times New Roman" w:eastAsia="Times New Roman,Italic" w:hAnsi="Times New Roman" w:cs="Times New Roman"/>
          <w:iCs/>
          <w:sz w:val="24"/>
          <w:szCs w:val="24"/>
        </w:rPr>
        <w:t xml:space="preserve"> </w:t>
      </w:r>
      <w:r w:rsidRPr="007B4832">
        <w:rPr>
          <w:rFonts w:ascii="Times New Roman" w:eastAsia="Times New Roman,Italic" w:hAnsi="Times New Roman" w:cs="Times New Roman"/>
          <w:iCs/>
          <w:sz w:val="24"/>
          <w:szCs w:val="24"/>
        </w:rPr>
        <w:t>планирани на нивото на отчета за</w:t>
      </w:r>
      <w:r w:rsidR="005A2488">
        <w:rPr>
          <w:rFonts w:ascii="Times New Roman" w:eastAsia="Times New Roman,Italic" w:hAnsi="Times New Roman" w:cs="Times New Roman"/>
          <w:iCs/>
          <w:sz w:val="24"/>
          <w:szCs w:val="24"/>
        </w:rPr>
        <w:t xml:space="preserve"> 2018</w:t>
      </w:r>
      <w:r w:rsidRPr="007B4832">
        <w:rPr>
          <w:rFonts w:ascii="Times New Roman" w:eastAsia="Times New Roman,Italic" w:hAnsi="Times New Roman" w:cs="Times New Roman"/>
          <w:iCs/>
          <w:sz w:val="24"/>
          <w:szCs w:val="24"/>
        </w:rPr>
        <w:t xml:space="preserve"> г. и </w:t>
      </w:r>
      <w:r w:rsidR="005A2488">
        <w:rPr>
          <w:rFonts w:ascii="Times New Roman" w:eastAsia="Times New Roman,Italic" w:hAnsi="Times New Roman" w:cs="Times New Roman"/>
          <w:iCs/>
          <w:sz w:val="24"/>
          <w:szCs w:val="24"/>
        </w:rPr>
        <w:t>въвеждането в експлоатация на нови ДМА, свързани с регулираната дейност -</w:t>
      </w:r>
      <w:r w:rsidRPr="007B4832">
        <w:rPr>
          <w:rFonts w:ascii="Times New Roman" w:eastAsia="Times New Roman,Italic" w:hAnsi="Times New Roman" w:cs="Times New Roman"/>
          <w:iCs/>
          <w:sz w:val="24"/>
          <w:szCs w:val="24"/>
        </w:rPr>
        <w:t xml:space="preserve"> </w:t>
      </w:r>
      <w:r w:rsidR="00030062">
        <w:rPr>
          <w:rFonts w:ascii="Times New Roman" w:eastAsia="Times New Roman,Italic" w:hAnsi="Times New Roman" w:cs="Times New Roman"/>
          <w:iCs/>
          <w:sz w:val="24"/>
          <w:szCs w:val="24"/>
        </w:rPr>
        <w:t>190</w:t>
      </w:r>
      <w:r w:rsidRPr="007B4832">
        <w:rPr>
          <w:rFonts w:ascii="Times New Roman" w:eastAsia="Times New Roman,Italic" w:hAnsi="Times New Roman" w:cs="Times New Roman"/>
          <w:iCs/>
          <w:sz w:val="24"/>
          <w:szCs w:val="24"/>
        </w:rPr>
        <w:t xml:space="preserve"> хил. лв. Разпределението им</w:t>
      </w:r>
      <w:r w:rsidR="00D10431">
        <w:rPr>
          <w:rFonts w:ascii="Times New Roman" w:eastAsia="Times New Roman,Italic" w:hAnsi="Times New Roman" w:cs="Times New Roman"/>
          <w:iCs/>
          <w:sz w:val="24"/>
          <w:szCs w:val="24"/>
        </w:rPr>
        <w:t xml:space="preserve"> </w:t>
      </w:r>
      <w:r w:rsidRPr="007B4832">
        <w:rPr>
          <w:rFonts w:ascii="Times New Roman" w:eastAsia="Times New Roman,Italic" w:hAnsi="Times New Roman" w:cs="Times New Roman"/>
          <w:iCs/>
          <w:sz w:val="24"/>
          <w:szCs w:val="24"/>
        </w:rPr>
        <w:t>между електрическата и топлинната енергия е направено спрямо активите, от които</w:t>
      </w:r>
      <w:r w:rsidR="00D10431">
        <w:rPr>
          <w:rFonts w:ascii="Times New Roman" w:eastAsia="Times New Roman,Italic" w:hAnsi="Times New Roman" w:cs="Times New Roman"/>
          <w:iCs/>
          <w:sz w:val="24"/>
          <w:szCs w:val="24"/>
        </w:rPr>
        <w:t xml:space="preserve"> </w:t>
      </w:r>
      <w:r w:rsidRPr="007B4832">
        <w:rPr>
          <w:rFonts w:ascii="Times New Roman" w:eastAsia="Times New Roman,Italic" w:hAnsi="Times New Roman" w:cs="Times New Roman"/>
          <w:iCs/>
          <w:sz w:val="24"/>
          <w:szCs w:val="24"/>
        </w:rPr>
        <w:t>произхождат, а</w:t>
      </w:r>
      <w:r w:rsidR="00030062">
        <w:rPr>
          <w:rFonts w:ascii="Times New Roman" w:eastAsia="Times New Roman,Italic" w:hAnsi="Times New Roman" w:cs="Times New Roman"/>
          <w:iCs/>
          <w:sz w:val="24"/>
          <w:szCs w:val="24"/>
        </w:rPr>
        <w:t xml:space="preserve"> имено </w:t>
      </w:r>
      <w:r w:rsidRPr="007B4832">
        <w:rPr>
          <w:rFonts w:ascii="Times New Roman" w:eastAsia="Times New Roman,Italic" w:hAnsi="Times New Roman" w:cs="Times New Roman"/>
          <w:iCs/>
          <w:sz w:val="24"/>
          <w:szCs w:val="24"/>
        </w:rPr>
        <w:t xml:space="preserve"> </w:t>
      </w:r>
      <w:r w:rsidR="005A2488">
        <w:rPr>
          <w:rFonts w:ascii="Times New Roman" w:eastAsia="Times New Roman,Italic" w:hAnsi="Times New Roman" w:cs="Times New Roman"/>
          <w:iCs/>
          <w:sz w:val="24"/>
          <w:szCs w:val="24"/>
        </w:rPr>
        <w:t>75</w:t>
      </w:r>
      <w:r w:rsidRPr="007B4832">
        <w:rPr>
          <w:rFonts w:ascii="Times New Roman" w:eastAsia="Times New Roman,Italic" w:hAnsi="Times New Roman" w:cs="Times New Roman"/>
          <w:iCs/>
          <w:sz w:val="24"/>
          <w:szCs w:val="24"/>
        </w:rPr>
        <w:t xml:space="preserve"> хил. лв. от амортизациите са отнесени за </w:t>
      </w:r>
      <w:r w:rsidR="00030062">
        <w:rPr>
          <w:rFonts w:ascii="Times New Roman" w:eastAsia="Times New Roman,Italic" w:hAnsi="Times New Roman" w:cs="Times New Roman"/>
          <w:iCs/>
          <w:sz w:val="24"/>
          <w:szCs w:val="24"/>
        </w:rPr>
        <w:t>топлинната енергия</w:t>
      </w:r>
      <w:r w:rsidRPr="007B4832">
        <w:rPr>
          <w:rFonts w:ascii="Times New Roman" w:eastAsia="Times New Roman,Italic" w:hAnsi="Times New Roman" w:cs="Times New Roman"/>
          <w:iCs/>
          <w:sz w:val="24"/>
          <w:szCs w:val="24"/>
        </w:rPr>
        <w:t>,</w:t>
      </w:r>
      <w:r w:rsidR="00030062">
        <w:rPr>
          <w:rFonts w:ascii="Times New Roman" w:eastAsia="Times New Roman,Italic" w:hAnsi="Times New Roman" w:cs="Times New Roman"/>
          <w:iCs/>
          <w:sz w:val="24"/>
          <w:szCs w:val="24"/>
        </w:rPr>
        <w:t xml:space="preserve"> а останалите 1</w:t>
      </w:r>
      <w:r w:rsidR="005A2488">
        <w:rPr>
          <w:rFonts w:ascii="Times New Roman" w:eastAsia="Times New Roman,Italic" w:hAnsi="Times New Roman" w:cs="Times New Roman"/>
          <w:iCs/>
          <w:sz w:val="24"/>
          <w:szCs w:val="24"/>
        </w:rPr>
        <w:t>15</w:t>
      </w:r>
      <w:r w:rsidR="00030062">
        <w:rPr>
          <w:rFonts w:ascii="Times New Roman" w:eastAsia="Times New Roman,Italic" w:hAnsi="Times New Roman" w:cs="Times New Roman"/>
          <w:iCs/>
          <w:sz w:val="24"/>
          <w:szCs w:val="24"/>
        </w:rPr>
        <w:t xml:space="preserve"> хил.</w:t>
      </w:r>
      <w:proofErr w:type="spellStart"/>
      <w:r w:rsidR="00030062">
        <w:rPr>
          <w:rFonts w:ascii="Times New Roman" w:eastAsia="Times New Roman,Italic" w:hAnsi="Times New Roman" w:cs="Times New Roman"/>
          <w:iCs/>
          <w:sz w:val="24"/>
          <w:szCs w:val="24"/>
        </w:rPr>
        <w:t>лв</w:t>
      </w:r>
      <w:proofErr w:type="spellEnd"/>
      <w:r w:rsidR="00030062">
        <w:rPr>
          <w:rFonts w:ascii="Times New Roman" w:eastAsia="Times New Roman,Italic" w:hAnsi="Times New Roman" w:cs="Times New Roman"/>
          <w:iCs/>
          <w:sz w:val="24"/>
          <w:szCs w:val="24"/>
        </w:rPr>
        <w:t xml:space="preserve"> за електрическата енергия.</w:t>
      </w:r>
    </w:p>
    <w:p w:rsidR="002D0382" w:rsidRPr="00B64D68" w:rsidRDefault="002D0382" w:rsidP="00D10431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,BoldItalic" w:hAnsi="Times New Roman" w:cs="Times New Roman"/>
          <w:b/>
          <w:bCs/>
          <w:iCs/>
          <w:sz w:val="24"/>
          <w:szCs w:val="24"/>
        </w:rPr>
      </w:pPr>
      <w:r w:rsidRPr="00B64D68">
        <w:rPr>
          <w:rFonts w:ascii="Times New Roman" w:eastAsia="Times New Roman,BoldItalic" w:hAnsi="Times New Roman" w:cs="Times New Roman"/>
          <w:b/>
          <w:bCs/>
          <w:iCs/>
          <w:sz w:val="24"/>
          <w:szCs w:val="24"/>
        </w:rPr>
        <w:t>Разходи за ремонт</w:t>
      </w:r>
    </w:p>
    <w:p w:rsidR="00BA2E2F" w:rsidRPr="005A2488" w:rsidRDefault="002D0382" w:rsidP="00D1043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,Italic" w:hAnsi="Times New Roman" w:cs="Times New Roman"/>
          <w:iCs/>
          <w:sz w:val="24"/>
          <w:szCs w:val="24"/>
        </w:rPr>
      </w:pPr>
      <w:r w:rsidRPr="005A2488">
        <w:rPr>
          <w:rFonts w:ascii="Times New Roman" w:eastAsia="Times New Roman,Italic" w:hAnsi="Times New Roman" w:cs="Times New Roman"/>
          <w:iCs/>
          <w:sz w:val="24"/>
          <w:szCs w:val="24"/>
        </w:rPr>
        <w:t xml:space="preserve">Прогнозните разходи за ремонт за ценови период </w:t>
      </w:r>
      <w:r w:rsidR="00DD533B" w:rsidRPr="005A2488">
        <w:rPr>
          <w:rFonts w:ascii="Times New Roman" w:eastAsia="Times New Roman,Italic" w:hAnsi="Times New Roman" w:cs="Times New Roman"/>
          <w:iCs/>
          <w:sz w:val="24"/>
          <w:szCs w:val="24"/>
          <w:lang w:val="en-US"/>
        </w:rPr>
        <w:t xml:space="preserve">2018-2019 </w:t>
      </w:r>
      <w:r w:rsidR="00922D41" w:rsidRPr="005A2488">
        <w:rPr>
          <w:rFonts w:ascii="Times New Roman" w:eastAsia="Times New Roman,Italic" w:hAnsi="Times New Roman" w:cs="Times New Roman"/>
          <w:iCs/>
          <w:sz w:val="24"/>
          <w:szCs w:val="24"/>
        </w:rPr>
        <w:t>г.</w:t>
      </w:r>
      <w:r w:rsidR="00DD533B" w:rsidRPr="005A2488">
        <w:rPr>
          <w:rFonts w:ascii="Times New Roman" w:eastAsia="Times New Roman,Italic" w:hAnsi="Times New Roman" w:cs="Times New Roman"/>
          <w:iCs/>
          <w:sz w:val="24"/>
          <w:szCs w:val="24"/>
        </w:rPr>
        <w:t xml:space="preserve"> не бяха признати и бяха намалени с 232 хил.лева. Отчетените разходи за ремонт в размер на 162 хил.</w:t>
      </w:r>
      <w:proofErr w:type="spellStart"/>
      <w:r w:rsidR="00DD533B" w:rsidRPr="005A2488">
        <w:rPr>
          <w:rFonts w:ascii="Times New Roman" w:eastAsia="Times New Roman,Italic" w:hAnsi="Times New Roman" w:cs="Times New Roman"/>
          <w:iCs/>
          <w:sz w:val="24"/>
          <w:szCs w:val="24"/>
        </w:rPr>
        <w:t>лв</w:t>
      </w:r>
      <w:proofErr w:type="spellEnd"/>
      <w:r w:rsidR="00DD533B" w:rsidRPr="005A2488">
        <w:rPr>
          <w:rFonts w:ascii="Times New Roman" w:eastAsia="Times New Roman,Italic" w:hAnsi="Times New Roman" w:cs="Times New Roman"/>
          <w:iCs/>
          <w:sz w:val="24"/>
          <w:szCs w:val="24"/>
        </w:rPr>
        <w:t xml:space="preserve"> </w:t>
      </w:r>
      <w:r w:rsidRPr="005A2488">
        <w:rPr>
          <w:rFonts w:ascii="Times New Roman" w:eastAsia="Times New Roman,Italic" w:hAnsi="Times New Roman" w:cs="Times New Roman"/>
          <w:iCs/>
          <w:sz w:val="24"/>
          <w:szCs w:val="24"/>
        </w:rPr>
        <w:t>са</w:t>
      </w:r>
      <w:r w:rsidR="00DD533B" w:rsidRPr="005A2488">
        <w:rPr>
          <w:rFonts w:ascii="Times New Roman" w:eastAsia="Times New Roman,Italic" w:hAnsi="Times New Roman" w:cs="Times New Roman"/>
          <w:iCs/>
          <w:sz w:val="24"/>
          <w:szCs w:val="24"/>
        </w:rPr>
        <w:t xml:space="preserve"> извършени за </w:t>
      </w:r>
      <w:r w:rsidR="00BA2E2F" w:rsidRPr="005A2488">
        <w:rPr>
          <w:rFonts w:ascii="Times New Roman" w:eastAsia="Times New Roman,Italic" w:hAnsi="Times New Roman" w:cs="Times New Roman"/>
          <w:iCs/>
          <w:sz w:val="24"/>
          <w:szCs w:val="24"/>
        </w:rPr>
        <w:t>:</w:t>
      </w:r>
    </w:p>
    <w:p w:rsidR="00BA2E2F" w:rsidRPr="005A2488" w:rsidRDefault="00BA2E2F" w:rsidP="00BA2E2F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,Italic" w:hAnsi="Times New Roman" w:cs="Times New Roman"/>
          <w:iCs/>
          <w:sz w:val="24"/>
          <w:szCs w:val="24"/>
        </w:rPr>
      </w:pPr>
      <w:r w:rsidRPr="005A2488">
        <w:rPr>
          <w:rFonts w:ascii="Times New Roman" w:eastAsia="Times New Roman,Italic" w:hAnsi="Times New Roman" w:cs="Times New Roman"/>
          <w:iCs/>
          <w:sz w:val="24"/>
          <w:szCs w:val="24"/>
        </w:rPr>
        <w:t xml:space="preserve">Ремонт на охладителната система на </w:t>
      </w:r>
      <w:proofErr w:type="spellStart"/>
      <w:r w:rsidRPr="005A2488">
        <w:rPr>
          <w:rFonts w:ascii="Times New Roman" w:eastAsia="Times New Roman,Italic" w:hAnsi="Times New Roman" w:cs="Times New Roman"/>
          <w:iCs/>
          <w:sz w:val="24"/>
          <w:szCs w:val="24"/>
        </w:rPr>
        <w:t>когенератора</w:t>
      </w:r>
      <w:proofErr w:type="spellEnd"/>
      <w:r w:rsidRPr="005A2488">
        <w:rPr>
          <w:rFonts w:ascii="Times New Roman" w:eastAsia="Times New Roman,Italic" w:hAnsi="Times New Roman" w:cs="Times New Roman"/>
          <w:iCs/>
          <w:sz w:val="24"/>
          <w:szCs w:val="24"/>
        </w:rPr>
        <w:t>.</w:t>
      </w:r>
    </w:p>
    <w:p w:rsidR="006D79C8" w:rsidRPr="005A2488" w:rsidRDefault="00BA2E2F" w:rsidP="006D79C8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,Italic" w:hAnsi="Times New Roman" w:cs="Times New Roman"/>
          <w:iCs/>
          <w:sz w:val="24"/>
          <w:szCs w:val="24"/>
        </w:rPr>
      </w:pPr>
      <w:r w:rsidRPr="005A2488">
        <w:rPr>
          <w:rFonts w:ascii="Times New Roman" w:eastAsia="Times New Roman,Italic" w:hAnsi="Times New Roman" w:cs="Times New Roman"/>
          <w:iCs/>
          <w:sz w:val="24"/>
          <w:szCs w:val="24"/>
        </w:rPr>
        <w:t xml:space="preserve">Ремонт на запалителната система на </w:t>
      </w:r>
      <w:proofErr w:type="spellStart"/>
      <w:r w:rsidRPr="005A2488">
        <w:rPr>
          <w:rFonts w:ascii="Times New Roman" w:eastAsia="Times New Roman,Italic" w:hAnsi="Times New Roman" w:cs="Times New Roman"/>
          <w:iCs/>
          <w:sz w:val="24"/>
          <w:szCs w:val="24"/>
        </w:rPr>
        <w:t>когенератора</w:t>
      </w:r>
      <w:proofErr w:type="spellEnd"/>
    </w:p>
    <w:p w:rsidR="006D79C8" w:rsidRPr="005A2488" w:rsidRDefault="006D79C8" w:rsidP="00BA2E2F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,Italic" w:hAnsi="Times New Roman" w:cs="Times New Roman"/>
          <w:iCs/>
          <w:sz w:val="24"/>
          <w:szCs w:val="24"/>
        </w:rPr>
      </w:pPr>
      <w:r w:rsidRPr="005A2488">
        <w:rPr>
          <w:rFonts w:ascii="Times New Roman" w:eastAsia="Times New Roman,Italic" w:hAnsi="Times New Roman" w:cs="Times New Roman"/>
          <w:iCs/>
          <w:sz w:val="24"/>
          <w:szCs w:val="24"/>
        </w:rPr>
        <w:t xml:space="preserve">Настройка и синхронизация на компютърната система на </w:t>
      </w:r>
      <w:proofErr w:type="spellStart"/>
      <w:r w:rsidRPr="005A2488">
        <w:rPr>
          <w:rFonts w:ascii="Times New Roman" w:eastAsia="Times New Roman,Italic" w:hAnsi="Times New Roman" w:cs="Times New Roman"/>
          <w:iCs/>
          <w:sz w:val="24"/>
          <w:szCs w:val="24"/>
        </w:rPr>
        <w:t>когенератора</w:t>
      </w:r>
      <w:proofErr w:type="spellEnd"/>
      <w:r w:rsidRPr="005A2488">
        <w:rPr>
          <w:rFonts w:ascii="Times New Roman" w:eastAsia="Times New Roman,Italic" w:hAnsi="Times New Roman" w:cs="Times New Roman"/>
          <w:iCs/>
          <w:sz w:val="24"/>
          <w:szCs w:val="24"/>
        </w:rPr>
        <w:t>.</w:t>
      </w:r>
    </w:p>
    <w:p w:rsidR="006D79C8" w:rsidRPr="005A2488" w:rsidRDefault="006D79C8" w:rsidP="006D79C8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eastAsia="Times New Roman,Italic" w:hAnsi="Times New Roman" w:cs="Times New Roman"/>
          <w:iCs/>
          <w:sz w:val="24"/>
          <w:szCs w:val="24"/>
        </w:rPr>
      </w:pPr>
      <w:r w:rsidRPr="005A2488">
        <w:rPr>
          <w:rFonts w:ascii="Times New Roman" w:eastAsia="Times New Roman,Italic" w:hAnsi="Times New Roman" w:cs="Times New Roman"/>
          <w:iCs/>
          <w:sz w:val="24"/>
          <w:szCs w:val="24"/>
        </w:rPr>
        <w:t>До края на ценовия период, предвиждаме</w:t>
      </w:r>
      <w:r w:rsidR="00922D41" w:rsidRPr="005A2488">
        <w:rPr>
          <w:rFonts w:ascii="Times New Roman" w:eastAsia="Times New Roman,Italic" w:hAnsi="Times New Roman" w:cs="Times New Roman"/>
          <w:iCs/>
          <w:sz w:val="24"/>
          <w:szCs w:val="24"/>
          <w:lang w:val="en-US"/>
        </w:rPr>
        <w:t>:</w:t>
      </w:r>
      <w:r w:rsidRPr="005A2488">
        <w:rPr>
          <w:rFonts w:ascii="Times New Roman" w:eastAsia="Times New Roman,Italic" w:hAnsi="Times New Roman" w:cs="Times New Roman"/>
          <w:iCs/>
          <w:sz w:val="24"/>
          <w:szCs w:val="24"/>
        </w:rPr>
        <w:t xml:space="preserve"> </w:t>
      </w:r>
    </w:p>
    <w:p w:rsidR="006D79C8" w:rsidRPr="005A2488" w:rsidRDefault="006D79C8" w:rsidP="006D79C8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,Italic" w:hAnsi="Times New Roman" w:cs="Times New Roman"/>
          <w:iCs/>
          <w:sz w:val="24"/>
          <w:szCs w:val="24"/>
        </w:rPr>
      </w:pPr>
      <w:r w:rsidRPr="005A2488">
        <w:rPr>
          <w:rFonts w:ascii="Times New Roman" w:eastAsia="Times New Roman,Italic" w:hAnsi="Times New Roman" w:cs="Times New Roman"/>
          <w:iCs/>
          <w:sz w:val="24"/>
          <w:szCs w:val="24"/>
        </w:rPr>
        <w:t>ремонт на големия кръг на охладителната система</w:t>
      </w:r>
    </w:p>
    <w:p w:rsidR="006D79C8" w:rsidRPr="005A2488" w:rsidRDefault="006D79C8" w:rsidP="006D79C8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,Italic" w:hAnsi="Times New Roman" w:cs="Times New Roman"/>
          <w:iCs/>
          <w:sz w:val="24"/>
          <w:szCs w:val="24"/>
        </w:rPr>
      </w:pPr>
      <w:r w:rsidRPr="005A2488">
        <w:rPr>
          <w:rFonts w:ascii="Times New Roman" w:eastAsia="Times New Roman,Italic" w:hAnsi="Times New Roman" w:cs="Times New Roman"/>
          <w:iCs/>
          <w:sz w:val="24"/>
          <w:szCs w:val="24"/>
        </w:rPr>
        <w:t>ремонт на маслената система на двигателя.</w:t>
      </w:r>
    </w:p>
    <w:p w:rsidR="0056256E" w:rsidRDefault="00BA2E2F" w:rsidP="00D1043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,Italic" w:hAnsi="Times New Roman" w:cs="Times New Roman"/>
          <w:iCs/>
          <w:sz w:val="24"/>
          <w:szCs w:val="24"/>
        </w:rPr>
      </w:pPr>
      <w:r w:rsidRPr="005A2488">
        <w:rPr>
          <w:rFonts w:ascii="Times New Roman" w:eastAsia="Times New Roman,Italic" w:hAnsi="Times New Roman" w:cs="Times New Roman"/>
          <w:iCs/>
          <w:sz w:val="24"/>
          <w:szCs w:val="24"/>
        </w:rPr>
        <w:t xml:space="preserve">За новия ценови период 01.07.2019-30.06.2020 г. са предвидени разходи за ремонт в </w:t>
      </w:r>
      <w:r w:rsidR="002D0382" w:rsidRPr="005A2488">
        <w:rPr>
          <w:rFonts w:ascii="Times New Roman" w:eastAsia="Times New Roman,Italic" w:hAnsi="Times New Roman" w:cs="Times New Roman"/>
          <w:iCs/>
          <w:sz w:val="24"/>
          <w:szCs w:val="24"/>
        </w:rPr>
        <w:t xml:space="preserve"> </w:t>
      </w:r>
      <w:r w:rsidRPr="005A2488">
        <w:rPr>
          <w:rFonts w:ascii="Times New Roman" w:eastAsia="Times New Roman,Italic" w:hAnsi="Times New Roman" w:cs="Times New Roman"/>
          <w:iCs/>
          <w:sz w:val="24"/>
          <w:szCs w:val="24"/>
        </w:rPr>
        <w:t>размер на</w:t>
      </w:r>
      <w:r w:rsidR="002D0382" w:rsidRPr="005A2488">
        <w:rPr>
          <w:rFonts w:ascii="Times New Roman" w:eastAsia="Times New Roman,Italic" w:hAnsi="Times New Roman" w:cs="Times New Roman"/>
          <w:iCs/>
          <w:sz w:val="24"/>
          <w:szCs w:val="24"/>
        </w:rPr>
        <w:t xml:space="preserve"> </w:t>
      </w:r>
      <w:r w:rsidR="00F70C27" w:rsidRPr="005A2488">
        <w:rPr>
          <w:rFonts w:ascii="Times New Roman" w:eastAsia="Times New Roman,Italic" w:hAnsi="Times New Roman" w:cs="Times New Roman"/>
          <w:iCs/>
          <w:sz w:val="24"/>
          <w:szCs w:val="24"/>
          <w:lang w:val="en-US"/>
        </w:rPr>
        <w:t>190</w:t>
      </w:r>
      <w:r w:rsidR="002D0382" w:rsidRPr="005A2488">
        <w:rPr>
          <w:rFonts w:ascii="Times New Roman" w:eastAsia="Times New Roman,Italic" w:hAnsi="Times New Roman" w:cs="Times New Roman"/>
          <w:iCs/>
          <w:sz w:val="24"/>
          <w:szCs w:val="24"/>
        </w:rPr>
        <w:t xml:space="preserve"> хил. лв.</w:t>
      </w:r>
      <w:r w:rsidR="00D10431" w:rsidRPr="005A2488">
        <w:rPr>
          <w:rFonts w:ascii="Times New Roman" w:eastAsia="Times New Roman,Italic" w:hAnsi="Times New Roman" w:cs="Times New Roman"/>
          <w:iCs/>
          <w:sz w:val="24"/>
          <w:szCs w:val="24"/>
        </w:rPr>
        <w:t xml:space="preserve"> </w:t>
      </w:r>
      <w:r w:rsidR="002D0382" w:rsidRPr="005A2488">
        <w:rPr>
          <w:rFonts w:ascii="Times New Roman" w:eastAsia="Times New Roman,Italic" w:hAnsi="Times New Roman" w:cs="Times New Roman"/>
          <w:iCs/>
          <w:sz w:val="24"/>
          <w:szCs w:val="24"/>
        </w:rPr>
        <w:t xml:space="preserve">и </w:t>
      </w:r>
      <w:r w:rsidR="006D79C8" w:rsidRPr="005A2488">
        <w:rPr>
          <w:rFonts w:ascii="Times New Roman" w:eastAsia="Times New Roman,Italic" w:hAnsi="Times New Roman" w:cs="Times New Roman"/>
          <w:iCs/>
          <w:sz w:val="24"/>
          <w:szCs w:val="24"/>
        </w:rPr>
        <w:t xml:space="preserve">не </w:t>
      </w:r>
      <w:r w:rsidR="00030062" w:rsidRPr="005A2488">
        <w:rPr>
          <w:rFonts w:ascii="Times New Roman" w:eastAsia="Times New Roman,Italic" w:hAnsi="Times New Roman" w:cs="Times New Roman"/>
          <w:iCs/>
          <w:sz w:val="24"/>
          <w:szCs w:val="24"/>
        </w:rPr>
        <w:t xml:space="preserve">са увеличени </w:t>
      </w:r>
      <w:r w:rsidR="00A67C98" w:rsidRPr="005A2488">
        <w:rPr>
          <w:rFonts w:ascii="Times New Roman" w:eastAsia="Times New Roman,Italic" w:hAnsi="Times New Roman" w:cs="Times New Roman"/>
          <w:iCs/>
          <w:sz w:val="24"/>
          <w:szCs w:val="24"/>
        </w:rPr>
        <w:t xml:space="preserve">спрямо </w:t>
      </w:r>
      <w:r w:rsidR="00F70C27" w:rsidRPr="005A2488">
        <w:rPr>
          <w:rFonts w:ascii="Times New Roman" w:eastAsia="Times New Roman,Italic" w:hAnsi="Times New Roman" w:cs="Times New Roman"/>
          <w:iCs/>
          <w:sz w:val="24"/>
          <w:szCs w:val="24"/>
        </w:rPr>
        <w:t>ценовия  период  201</w:t>
      </w:r>
      <w:r w:rsidR="00F70C27" w:rsidRPr="005A2488">
        <w:rPr>
          <w:rFonts w:ascii="Times New Roman" w:eastAsia="Times New Roman,Italic" w:hAnsi="Times New Roman" w:cs="Times New Roman"/>
          <w:iCs/>
          <w:sz w:val="24"/>
          <w:szCs w:val="24"/>
          <w:lang w:val="en-US"/>
        </w:rPr>
        <w:t>8</w:t>
      </w:r>
      <w:r w:rsidR="00F70C27" w:rsidRPr="005A2488">
        <w:rPr>
          <w:rFonts w:ascii="Times New Roman" w:eastAsia="Times New Roman,Italic" w:hAnsi="Times New Roman" w:cs="Times New Roman"/>
          <w:iCs/>
          <w:sz w:val="24"/>
          <w:szCs w:val="24"/>
        </w:rPr>
        <w:t>-201</w:t>
      </w:r>
      <w:r w:rsidR="00F70C27" w:rsidRPr="005A2488">
        <w:rPr>
          <w:rFonts w:ascii="Times New Roman" w:eastAsia="Times New Roman,Italic" w:hAnsi="Times New Roman" w:cs="Times New Roman"/>
          <w:iCs/>
          <w:sz w:val="24"/>
          <w:szCs w:val="24"/>
          <w:lang w:val="en-US"/>
        </w:rPr>
        <w:t>9</w:t>
      </w:r>
      <w:r w:rsidR="00922D41" w:rsidRPr="005A2488">
        <w:rPr>
          <w:rFonts w:ascii="Times New Roman" w:eastAsia="Times New Roman,Italic" w:hAnsi="Times New Roman" w:cs="Times New Roman"/>
          <w:iCs/>
          <w:sz w:val="24"/>
          <w:szCs w:val="24"/>
          <w:lang w:val="en-US"/>
        </w:rPr>
        <w:t xml:space="preserve"> </w:t>
      </w:r>
      <w:r w:rsidR="006D79C8" w:rsidRPr="005A2488">
        <w:rPr>
          <w:rFonts w:ascii="Times New Roman" w:eastAsia="Times New Roman,Italic" w:hAnsi="Times New Roman" w:cs="Times New Roman"/>
          <w:iCs/>
          <w:sz w:val="24"/>
          <w:szCs w:val="24"/>
        </w:rPr>
        <w:t xml:space="preserve">г  </w:t>
      </w:r>
    </w:p>
    <w:p w:rsidR="002D0382" w:rsidRPr="005A2488" w:rsidRDefault="006D79C8" w:rsidP="00D1043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,Italic" w:hAnsi="Times New Roman" w:cs="Times New Roman"/>
          <w:iCs/>
          <w:sz w:val="24"/>
          <w:szCs w:val="24"/>
          <w:lang w:val="en-US"/>
        </w:rPr>
      </w:pPr>
      <w:r w:rsidRPr="005A2488">
        <w:rPr>
          <w:rFonts w:ascii="Times New Roman" w:eastAsia="Times New Roman,Italic" w:hAnsi="Times New Roman" w:cs="Times New Roman"/>
          <w:iCs/>
          <w:sz w:val="24"/>
          <w:szCs w:val="24"/>
        </w:rPr>
        <w:t>Предвиждат се разходи за ремонт</w:t>
      </w:r>
      <w:r w:rsidR="00033437" w:rsidRPr="005A2488">
        <w:rPr>
          <w:rFonts w:ascii="Times New Roman" w:eastAsia="Times New Roman,Italic" w:hAnsi="Times New Roman" w:cs="Times New Roman"/>
          <w:iCs/>
          <w:sz w:val="24"/>
          <w:szCs w:val="24"/>
        </w:rPr>
        <w:t xml:space="preserve"> вследствие на </w:t>
      </w:r>
      <w:r w:rsidR="00BA2E2F" w:rsidRPr="005A2488">
        <w:rPr>
          <w:rFonts w:ascii="Times New Roman" w:eastAsia="Times New Roman,Italic" w:hAnsi="Times New Roman" w:cs="Times New Roman"/>
          <w:iCs/>
          <w:sz w:val="24"/>
          <w:szCs w:val="24"/>
        </w:rPr>
        <w:t xml:space="preserve">неизвършени </w:t>
      </w:r>
      <w:r w:rsidR="00033437" w:rsidRPr="005A2488">
        <w:rPr>
          <w:rFonts w:ascii="Times New Roman" w:eastAsia="Times New Roman,Italic" w:hAnsi="Times New Roman" w:cs="Times New Roman"/>
          <w:iCs/>
          <w:sz w:val="24"/>
          <w:szCs w:val="24"/>
        </w:rPr>
        <w:t>ремонт</w:t>
      </w:r>
      <w:r w:rsidR="00D10431" w:rsidRPr="005A2488">
        <w:rPr>
          <w:rFonts w:ascii="Times New Roman" w:eastAsia="Times New Roman,Italic" w:hAnsi="Times New Roman" w:cs="Times New Roman"/>
          <w:iCs/>
          <w:sz w:val="24"/>
          <w:szCs w:val="24"/>
        </w:rPr>
        <w:t xml:space="preserve">ни </w:t>
      </w:r>
      <w:r w:rsidR="00033437" w:rsidRPr="005A2488">
        <w:rPr>
          <w:rFonts w:ascii="Times New Roman" w:eastAsia="Times New Roman,Italic" w:hAnsi="Times New Roman" w:cs="Times New Roman"/>
          <w:iCs/>
          <w:sz w:val="24"/>
          <w:szCs w:val="24"/>
        </w:rPr>
        <w:t>дейности, свързани с техничес</w:t>
      </w:r>
      <w:r w:rsidR="00D10431" w:rsidRPr="005A2488">
        <w:rPr>
          <w:rFonts w:ascii="Times New Roman" w:eastAsia="Times New Roman,Italic" w:hAnsi="Times New Roman" w:cs="Times New Roman"/>
          <w:iCs/>
          <w:sz w:val="24"/>
          <w:szCs w:val="24"/>
        </w:rPr>
        <w:t xml:space="preserve">ките </w:t>
      </w:r>
      <w:r w:rsidR="00F70C27" w:rsidRPr="005A2488">
        <w:rPr>
          <w:rFonts w:ascii="Times New Roman" w:eastAsia="Times New Roman,Italic" w:hAnsi="Times New Roman" w:cs="Times New Roman"/>
          <w:iCs/>
          <w:sz w:val="24"/>
          <w:szCs w:val="24"/>
        </w:rPr>
        <w:t xml:space="preserve">изисквания на завода производител за </w:t>
      </w:r>
      <w:r w:rsidR="00D10431" w:rsidRPr="005A2488">
        <w:rPr>
          <w:rFonts w:ascii="Times New Roman" w:eastAsia="Times New Roman,Italic" w:hAnsi="Times New Roman" w:cs="Times New Roman"/>
          <w:iCs/>
          <w:sz w:val="24"/>
          <w:szCs w:val="24"/>
        </w:rPr>
        <w:t xml:space="preserve">двигателя на </w:t>
      </w:r>
      <w:proofErr w:type="spellStart"/>
      <w:r w:rsidR="00033437" w:rsidRPr="005A2488">
        <w:rPr>
          <w:rFonts w:ascii="Times New Roman" w:eastAsia="Times New Roman,Italic" w:hAnsi="Times New Roman" w:cs="Times New Roman"/>
          <w:iCs/>
          <w:sz w:val="24"/>
          <w:szCs w:val="24"/>
        </w:rPr>
        <w:t>когенерационната</w:t>
      </w:r>
      <w:proofErr w:type="spellEnd"/>
      <w:r w:rsidR="00033437" w:rsidRPr="005A2488">
        <w:rPr>
          <w:rFonts w:ascii="Times New Roman" w:eastAsia="Times New Roman,Italic" w:hAnsi="Times New Roman" w:cs="Times New Roman"/>
          <w:iCs/>
          <w:sz w:val="24"/>
          <w:szCs w:val="24"/>
        </w:rPr>
        <w:t xml:space="preserve"> система </w:t>
      </w:r>
      <w:r w:rsidR="00033437" w:rsidRPr="005A2488">
        <w:rPr>
          <w:rFonts w:ascii="Times New Roman" w:eastAsia="Times New Roman,Italic" w:hAnsi="Times New Roman" w:cs="Times New Roman"/>
          <w:iCs/>
          <w:sz w:val="24"/>
          <w:szCs w:val="24"/>
          <w:lang w:val="en-US"/>
        </w:rPr>
        <w:t>Cummins</w:t>
      </w:r>
      <w:r w:rsidRPr="005A2488">
        <w:rPr>
          <w:rFonts w:ascii="Times New Roman" w:eastAsia="Times New Roman,Italic" w:hAnsi="Times New Roman" w:cs="Times New Roman"/>
          <w:iCs/>
          <w:sz w:val="24"/>
          <w:szCs w:val="24"/>
        </w:rPr>
        <w:t xml:space="preserve"> през изминалия отчетен период</w:t>
      </w:r>
      <w:r w:rsidR="00033437" w:rsidRPr="005A2488">
        <w:rPr>
          <w:rFonts w:ascii="Times New Roman" w:eastAsia="Times New Roman,Italic" w:hAnsi="Times New Roman" w:cs="Times New Roman"/>
          <w:iCs/>
          <w:sz w:val="24"/>
          <w:szCs w:val="24"/>
          <w:lang w:val="en-US"/>
        </w:rPr>
        <w:t xml:space="preserve">. </w:t>
      </w:r>
      <w:r w:rsidR="00033437" w:rsidRPr="005A2488">
        <w:rPr>
          <w:rFonts w:ascii="Times New Roman" w:eastAsia="Times New Roman,Italic" w:hAnsi="Times New Roman" w:cs="Times New Roman"/>
          <w:iCs/>
          <w:sz w:val="24"/>
          <w:szCs w:val="24"/>
        </w:rPr>
        <w:t xml:space="preserve">Разходите произтичат от следните </w:t>
      </w:r>
      <w:r w:rsidR="00F70C27" w:rsidRPr="005A2488">
        <w:rPr>
          <w:rFonts w:ascii="Times New Roman" w:eastAsia="Times New Roman,Italic" w:hAnsi="Times New Roman" w:cs="Times New Roman"/>
          <w:iCs/>
          <w:sz w:val="24"/>
          <w:szCs w:val="24"/>
        </w:rPr>
        <w:t xml:space="preserve">ремонтни </w:t>
      </w:r>
      <w:r w:rsidR="00033437" w:rsidRPr="005A2488">
        <w:rPr>
          <w:rFonts w:ascii="Times New Roman" w:eastAsia="Times New Roman,Italic" w:hAnsi="Times New Roman" w:cs="Times New Roman"/>
          <w:iCs/>
          <w:sz w:val="24"/>
          <w:szCs w:val="24"/>
        </w:rPr>
        <w:t>дейности:</w:t>
      </w:r>
      <w:bookmarkStart w:id="0" w:name="_GoBack"/>
      <w:bookmarkEnd w:id="0"/>
    </w:p>
    <w:p w:rsidR="00033437" w:rsidRPr="005A2488" w:rsidRDefault="00033437" w:rsidP="00D10431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,Italic" w:hAnsi="Times New Roman" w:cs="Times New Roman"/>
          <w:iCs/>
          <w:sz w:val="24"/>
          <w:szCs w:val="24"/>
        </w:rPr>
      </w:pPr>
      <w:r w:rsidRPr="005A2488">
        <w:rPr>
          <w:rFonts w:ascii="Times New Roman" w:eastAsia="Times New Roman,Italic" w:hAnsi="Times New Roman" w:cs="Times New Roman"/>
          <w:iCs/>
          <w:sz w:val="24"/>
          <w:szCs w:val="24"/>
        </w:rPr>
        <w:t>Смяна на 18 броя цилиндрови глави на двигателя на машината</w:t>
      </w:r>
      <w:r w:rsidR="00BA2E2F" w:rsidRPr="005A2488">
        <w:rPr>
          <w:rFonts w:ascii="Times New Roman" w:eastAsia="Times New Roman,Italic" w:hAnsi="Times New Roman" w:cs="Times New Roman"/>
          <w:iCs/>
          <w:sz w:val="24"/>
          <w:szCs w:val="24"/>
        </w:rPr>
        <w:t>, неподменени в предходния ценови период.</w:t>
      </w:r>
    </w:p>
    <w:p w:rsidR="00033437" w:rsidRPr="005A2488" w:rsidRDefault="00CB213E" w:rsidP="00D10431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,Italic" w:hAnsi="Times New Roman" w:cs="Times New Roman"/>
          <w:iCs/>
          <w:sz w:val="24"/>
          <w:szCs w:val="24"/>
        </w:rPr>
      </w:pPr>
      <w:r w:rsidRPr="005A2488">
        <w:rPr>
          <w:rFonts w:ascii="Times New Roman" w:eastAsia="Times New Roman,Italic" w:hAnsi="Times New Roman" w:cs="Times New Roman"/>
          <w:iCs/>
          <w:sz w:val="24"/>
          <w:szCs w:val="24"/>
        </w:rPr>
        <w:t>Смяна на 2 броя гарнитури</w:t>
      </w:r>
      <w:r w:rsidR="00033437" w:rsidRPr="005A2488">
        <w:rPr>
          <w:rFonts w:ascii="Times New Roman" w:eastAsia="Times New Roman,Italic" w:hAnsi="Times New Roman" w:cs="Times New Roman"/>
          <w:iCs/>
          <w:sz w:val="24"/>
          <w:szCs w:val="24"/>
        </w:rPr>
        <w:t xml:space="preserve"> на центробежен филтър</w:t>
      </w:r>
    </w:p>
    <w:p w:rsidR="00033437" w:rsidRPr="005A2488" w:rsidRDefault="00033437" w:rsidP="00D10431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,Italic" w:hAnsi="Times New Roman" w:cs="Times New Roman"/>
          <w:iCs/>
          <w:sz w:val="24"/>
          <w:szCs w:val="24"/>
        </w:rPr>
      </w:pPr>
      <w:r w:rsidRPr="005A2488">
        <w:rPr>
          <w:rFonts w:ascii="Times New Roman" w:eastAsia="Times New Roman,Italic" w:hAnsi="Times New Roman" w:cs="Times New Roman"/>
          <w:iCs/>
          <w:sz w:val="24"/>
          <w:szCs w:val="24"/>
        </w:rPr>
        <w:t>Смяна на 3 броя О-пръстени и гъвкави маркучи на двигателя</w:t>
      </w:r>
    </w:p>
    <w:p w:rsidR="00033437" w:rsidRPr="005A2488" w:rsidRDefault="00033437" w:rsidP="00D10431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,Italic" w:hAnsi="Times New Roman" w:cs="Times New Roman"/>
          <w:iCs/>
          <w:sz w:val="24"/>
          <w:szCs w:val="24"/>
        </w:rPr>
      </w:pPr>
      <w:r w:rsidRPr="005A2488">
        <w:rPr>
          <w:rFonts w:ascii="Times New Roman" w:eastAsia="Times New Roman,Italic" w:hAnsi="Times New Roman" w:cs="Times New Roman"/>
          <w:iCs/>
          <w:sz w:val="24"/>
          <w:szCs w:val="24"/>
        </w:rPr>
        <w:t xml:space="preserve">Смяна на лагери на </w:t>
      </w:r>
      <w:proofErr w:type="spellStart"/>
      <w:r w:rsidRPr="005A2488">
        <w:rPr>
          <w:rFonts w:ascii="Times New Roman" w:eastAsia="Times New Roman,Italic" w:hAnsi="Times New Roman" w:cs="Times New Roman"/>
          <w:iCs/>
          <w:sz w:val="24"/>
          <w:szCs w:val="24"/>
        </w:rPr>
        <w:t>дроселова</w:t>
      </w:r>
      <w:proofErr w:type="spellEnd"/>
      <w:r w:rsidRPr="005A2488">
        <w:rPr>
          <w:rFonts w:ascii="Times New Roman" w:eastAsia="Times New Roman,Italic" w:hAnsi="Times New Roman" w:cs="Times New Roman"/>
          <w:iCs/>
          <w:sz w:val="24"/>
          <w:szCs w:val="24"/>
        </w:rPr>
        <w:t xml:space="preserve"> клапа</w:t>
      </w:r>
    </w:p>
    <w:p w:rsidR="00BA2E2F" w:rsidRPr="005A2488" w:rsidRDefault="00BA2E2F" w:rsidP="00D10431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,Italic" w:hAnsi="Times New Roman" w:cs="Times New Roman"/>
          <w:iCs/>
          <w:sz w:val="24"/>
          <w:szCs w:val="24"/>
        </w:rPr>
      </w:pPr>
      <w:r w:rsidRPr="005A2488">
        <w:rPr>
          <w:rFonts w:ascii="Times New Roman" w:eastAsia="Times New Roman,Italic" w:hAnsi="Times New Roman" w:cs="Times New Roman"/>
          <w:iCs/>
          <w:sz w:val="24"/>
          <w:szCs w:val="24"/>
        </w:rPr>
        <w:t xml:space="preserve">Ремонт на </w:t>
      </w:r>
      <w:proofErr w:type="spellStart"/>
      <w:r w:rsidRPr="005A2488">
        <w:rPr>
          <w:rFonts w:ascii="Times New Roman" w:eastAsia="Times New Roman,Italic" w:hAnsi="Times New Roman" w:cs="Times New Roman"/>
          <w:iCs/>
          <w:sz w:val="24"/>
          <w:szCs w:val="24"/>
        </w:rPr>
        <w:t>турбо</w:t>
      </w:r>
      <w:proofErr w:type="spellEnd"/>
      <w:r w:rsidRPr="005A2488">
        <w:rPr>
          <w:rFonts w:ascii="Times New Roman" w:eastAsia="Times New Roman,Italic" w:hAnsi="Times New Roman" w:cs="Times New Roman"/>
          <w:iCs/>
          <w:sz w:val="24"/>
          <w:szCs w:val="24"/>
        </w:rPr>
        <w:t xml:space="preserve"> компресора на двигателя на </w:t>
      </w:r>
      <w:proofErr w:type="spellStart"/>
      <w:r w:rsidRPr="005A2488">
        <w:rPr>
          <w:rFonts w:ascii="Times New Roman" w:eastAsia="Times New Roman,Italic" w:hAnsi="Times New Roman" w:cs="Times New Roman"/>
          <w:iCs/>
          <w:sz w:val="24"/>
          <w:szCs w:val="24"/>
        </w:rPr>
        <w:t>когенерационната</w:t>
      </w:r>
      <w:proofErr w:type="spellEnd"/>
      <w:r w:rsidRPr="005A2488">
        <w:rPr>
          <w:rFonts w:ascii="Times New Roman" w:eastAsia="Times New Roman,Italic" w:hAnsi="Times New Roman" w:cs="Times New Roman"/>
          <w:iCs/>
          <w:sz w:val="24"/>
          <w:szCs w:val="24"/>
        </w:rPr>
        <w:t xml:space="preserve"> система и техническо обслужване на възли и детайли.</w:t>
      </w:r>
    </w:p>
    <w:p w:rsidR="006D79C8" w:rsidRPr="005A2488" w:rsidRDefault="00922D41" w:rsidP="00922D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,Italic" w:hAnsi="Times New Roman" w:cs="Times New Roman"/>
          <w:iCs/>
          <w:sz w:val="24"/>
          <w:szCs w:val="24"/>
        </w:rPr>
      </w:pPr>
      <w:r w:rsidRPr="005A2488">
        <w:rPr>
          <w:rFonts w:ascii="Times New Roman" w:eastAsia="Times New Roman,Italic" w:hAnsi="Times New Roman" w:cs="Times New Roman"/>
          <w:iCs/>
          <w:sz w:val="24"/>
          <w:szCs w:val="24"/>
        </w:rPr>
        <w:t>Направените инвестиции са за изграждане на отоплителни линии с топла вода към два производствени цеха, изграждане на перално помещение и изграждане на сушилно по</w:t>
      </w:r>
      <w:r w:rsidR="0056256E">
        <w:rPr>
          <w:rFonts w:ascii="Times New Roman" w:eastAsia="Times New Roman,Italic" w:hAnsi="Times New Roman" w:cs="Times New Roman"/>
          <w:iCs/>
          <w:sz w:val="24"/>
          <w:szCs w:val="24"/>
        </w:rPr>
        <w:t>м</w:t>
      </w:r>
      <w:r w:rsidRPr="005A2488">
        <w:rPr>
          <w:rFonts w:ascii="Times New Roman" w:eastAsia="Times New Roman,Italic" w:hAnsi="Times New Roman" w:cs="Times New Roman"/>
          <w:iCs/>
          <w:sz w:val="24"/>
          <w:szCs w:val="24"/>
        </w:rPr>
        <w:t>ещение.</w:t>
      </w:r>
    </w:p>
    <w:p w:rsidR="00922D41" w:rsidRPr="005A2488" w:rsidRDefault="00922D41" w:rsidP="00922D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,Italic" w:hAnsi="Times New Roman" w:cs="Times New Roman"/>
          <w:iCs/>
          <w:sz w:val="24"/>
          <w:szCs w:val="24"/>
        </w:rPr>
      </w:pPr>
      <w:r w:rsidRPr="005A2488">
        <w:rPr>
          <w:rFonts w:ascii="Times New Roman" w:eastAsia="Times New Roman,Italic" w:hAnsi="Times New Roman" w:cs="Times New Roman"/>
          <w:iCs/>
          <w:sz w:val="24"/>
          <w:szCs w:val="24"/>
        </w:rPr>
        <w:tab/>
        <w:t xml:space="preserve">Предвидените разходи за инвестиции са за изграждане на газопровод / собствено газово захранване/ предвиден </w:t>
      </w:r>
      <w:r w:rsidR="0056256E">
        <w:rPr>
          <w:rFonts w:ascii="Times New Roman" w:eastAsia="Times New Roman,Italic" w:hAnsi="Times New Roman" w:cs="Times New Roman"/>
          <w:iCs/>
          <w:sz w:val="24"/>
          <w:szCs w:val="24"/>
        </w:rPr>
        <w:t xml:space="preserve">за завършване </w:t>
      </w:r>
      <w:r w:rsidRPr="005A2488">
        <w:rPr>
          <w:rFonts w:ascii="Times New Roman" w:eastAsia="Times New Roman,Italic" w:hAnsi="Times New Roman" w:cs="Times New Roman"/>
          <w:iCs/>
          <w:sz w:val="24"/>
          <w:szCs w:val="24"/>
        </w:rPr>
        <w:t>до 30.11.2019 година.</w:t>
      </w:r>
    </w:p>
    <w:p w:rsidR="002D0382" w:rsidRPr="00B64D68" w:rsidRDefault="002D0382" w:rsidP="00B64D6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,Italic" w:hAnsi="Times New Roman" w:cs="Times New Roman"/>
          <w:b/>
          <w:bCs/>
          <w:iCs/>
          <w:sz w:val="24"/>
          <w:szCs w:val="24"/>
        </w:rPr>
      </w:pPr>
      <w:r w:rsidRPr="00B64D68">
        <w:rPr>
          <w:rFonts w:ascii="Times New Roman" w:eastAsia="Times New Roman,Italic" w:hAnsi="Times New Roman" w:cs="Times New Roman"/>
          <w:b/>
          <w:bCs/>
          <w:iCs/>
          <w:sz w:val="24"/>
          <w:szCs w:val="24"/>
        </w:rPr>
        <w:t>Разходи, пряко свързани с регулираните дейности по ЗЕ</w:t>
      </w:r>
    </w:p>
    <w:p w:rsidR="00B64D68" w:rsidRPr="003630D4" w:rsidRDefault="002D0382" w:rsidP="003630D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,Italic" w:hAnsi="Times New Roman" w:cs="Times New Roman"/>
          <w:iCs/>
          <w:sz w:val="24"/>
          <w:szCs w:val="24"/>
        </w:rPr>
      </w:pPr>
      <w:r w:rsidRPr="00B64D68">
        <w:rPr>
          <w:rFonts w:ascii="Times New Roman" w:eastAsia="Times New Roman,Italic" w:hAnsi="Times New Roman" w:cs="Times New Roman"/>
          <w:iCs/>
          <w:sz w:val="24"/>
          <w:szCs w:val="24"/>
        </w:rPr>
        <w:t>Общият размер на планираните разходи, пряко свързани с регулираната дейност, е</w:t>
      </w:r>
      <w:r w:rsidR="00B64D68">
        <w:rPr>
          <w:rFonts w:ascii="Times New Roman" w:eastAsia="Times New Roman,Italic" w:hAnsi="Times New Roman" w:cs="Times New Roman"/>
          <w:iCs/>
          <w:sz w:val="24"/>
          <w:szCs w:val="24"/>
        </w:rPr>
        <w:t xml:space="preserve"> </w:t>
      </w:r>
      <w:r w:rsidR="00B46EA8">
        <w:rPr>
          <w:rFonts w:ascii="Times New Roman" w:eastAsia="Times New Roman,Italic" w:hAnsi="Times New Roman" w:cs="Times New Roman"/>
          <w:iCs/>
          <w:sz w:val="24"/>
          <w:szCs w:val="24"/>
        </w:rPr>
        <w:t>401</w:t>
      </w:r>
      <w:r w:rsidRPr="00B64D68">
        <w:rPr>
          <w:rFonts w:ascii="Times New Roman" w:eastAsia="Times New Roman,Italic" w:hAnsi="Times New Roman" w:cs="Times New Roman"/>
          <w:iCs/>
          <w:sz w:val="24"/>
          <w:szCs w:val="24"/>
        </w:rPr>
        <w:t xml:space="preserve"> хил. лв. </w:t>
      </w:r>
      <w:r w:rsidR="00B64D68">
        <w:rPr>
          <w:rFonts w:ascii="Times New Roman" w:eastAsia="Times New Roman,Italic" w:hAnsi="Times New Roman" w:cs="Times New Roman"/>
          <w:iCs/>
          <w:sz w:val="24"/>
          <w:szCs w:val="24"/>
        </w:rPr>
        <w:t>З</w:t>
      </w:r>
      <w:r w:rsidRPr="00B64D68">
        <w:rPr>
          <w:rFonts w:ascii="Times New Roman" w:eastAsia="Times New Roman,Italic" w:hAnsi="Times New Roman" w:cs="Times New Roman"/>
          <w:iCs/>
          <w:sz w:val="24"/>
          <w:szCs w:val="24"/>
        </w:rPr>
        <w:t>авишение</w:t>
      </w:r>
      <w:r w:rsidR="00B46EA8">
        <w:rPr>
          <w:rFonts w:ascii="Times New Roman" w:eastAsia="Times New Roman,Italic" w:hAnsi="Times New Roman" w:cs="Times New Roman"/>
          <w:iCs/>
          <w:sz w:val="24"/>
          <w:szCs w:val="24"/>
        </w:rPr>
        <w:t>то спрямо отчета е с 30</w:t>
      </w:r>
      <w:r w:rsidR="00B64D68">
        <w:rPr>
          <w:rFonts w:ascii="Times New Roman" w:eastAsia="Times New Roman,Italic" w:hAnsi="Times New Roman" w:cs="Times New Roman"/>
          <w:iCs/>
          <w:sz w:val="24"/>
          <w:szCs w:val="24"/>
        </w:rPr>
        <w:t xml:space="preserve"> хил.</w:t>
      </w:r>
      <w:proofErr w:type="spellStart"/>
      <w:r w:rsidR="00B64D68">
        <w:rPr>
          <w:rFonts w:ascii="Times New Roman" w:eastAsia="Times New Roman,Italic" w:hAnsi="Times New Roman" w:cs="Times New Roman"/>
          <w:iCs/>
          <w:sz w:val="24"/>
          <w:szCs w:val="24"/>
        </w:rPr>
        <w:t>лв</w:t>
      </w:r>
      <w:proofErr w:type="spellEnd"/>
      <w:r w:rsidRPr="00B64D68">
        <w:rPr>
          <w:rFonts w:ascii="Times New Roman" w:eastAsia="Times New Roman,Italic" w:hAnsi="Times New Roman" w:cs="Times New Roman"/>
          <w:iCs/>
          <w:sz w:val="24"/>
          <w:szCs w:val="24"/>
        </w:rPr>
        <w:t xml:space="preserve"> </w:t>
      </w:r>
      <w:r w:rsidR="00B46EA8">
        <w:rPr>
          <w:rFonts w:ascii="Times New Roman" w:eastAsia="Times New Roman,Italic" w:hAnsi="Times New Roman" w:cs="Times New Roman"/>
          <w:iCs/>
          <w:sz w:val="24"/>
          <w:szCs w:val="24"/>
        </w:rPr>
        <w:t xml:space="preserve">и </w:t>
      </w:r>
      <w:r w:rsidRPr="00B64D68">
        <w:rPr>
          <w:rFonts w:ascii="Times New Roman" w:eastAsia="Times New Roman,Italic" w:hAnsi="Times New Roman" w:cs="Times New Roman"/>
          <w:iCs/>
          <w:sz w:val="24"/>
          <w:szCs w:val="24"/>
        </w:rPr>
        <w:t xml:space="preserve">се дължи </w:t>
      </w:r>
      <w:r w:rsidR="00B46EA8">
        <w:rPr>
          <w:rFonts w:ascii="Times New Roman" w:eastAsia="Times New Roman,Italic" w:hAnsi="Times New Roman" w:cs="Times New Roman"/>
          <w:iCs/>
          <w:sz w:val="24"/>
          <w:szCs w:val="24"/>
        </w:rPr>
        <w:t>на общо минимално завишение на някои позиции, свързани с по-високия обем работа, спрямо отчитания.</w:t>
      </w:r>
    </w:p>
    <w:p w:rsidR="00B46EA8" w:rsidRDefault="00B46EA8" w:rsidP="003630D4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,Italic" w:hAnsi="Times New Roman" w:cs="Times New Roman"/>
          <w:b/>
          <w:bCs/>
          <w:iCs/>
          <w:sz w:val="24"/>
          <w:szCs w:val="24"/>
        </w:rPr>
      </w:pPr>
    </w:p>
    <w:p w:rsidR="002D0382" w:rsidRPr="001F196C" w:rsidRDefault="002D0382" w:rsidP="003630D4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,Italic" w:hAnsi="Times New Roman" w:cs="Times New Roman"/>
          <w:b/>
          <w:bCs/>
          <w:iCs/>
          <w:sz w:val="24"/>
          <w:szCs w:val="24"/>
        </w:rPr>
      </w:pPr>
      <w:r w:rsidRPr="001F196C">
        <w:rPr>
          <w:rFonts w:ascii="Times New Roman" w:eastAsia="Times New Roman,Italic" w:hAnsi="Times New Roman" w:cs="Times New Roman"/>
          <w:b/>
          <w:bCs/>
          <w:iCs/>
          <w:sz w:val="24"/>
          <w:szCs w:val="24"/>
        </w:rPr>
        <w:lastRenderedPageBreak/>
        <w:t>Променливи разходи</w:t>
      </w:r>
    </w:p>
    <w:p w:rsidR="002D0382" w:rsidRPr="001F196C" w:rsidRDefault="002D0382" w:rsidP="00CB213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,Italic" w:hAnsi="Times New Roman" w:cs="Times New Roman"/>
          <w:iCs/>
          <w:sz w:val="24"/>
          <w:szCs w:val="24"/>
        </w:rPr>
      </w:pPr>
      <w:r w:rsidRPr="001F196C">
        <w:rPr>
          <w:rFonts w:ascii="Times New Roman" w:eastAsia="Times New Roman,Italic" w:hAnsi="Times New Roman" w:cs="Times New Roman"/>
          <w:iCs/>
          <w:sz w:val="24"/>
          <w:szCs w:val="24"/>
        </w:rPr>
        <w:t>Променливите разходи на дружеството за периода</w:t>
      </w:r>
      <w:r w:rsidR="00B46EA8">
        <w:rPr>
          <w:rFonts w:ascii="Times New Roman" w:eastAsia="Times New Roman,Italic" w:hAnsi="Times New Roman" w:cs="Times New Roman"/>
          <w:iCs/>
          <w:sz w:val="24"/>
          <w:szCs w:val="24"/>
        </w:rPr>
        <w:t xml:space="preserve"> 2019 - 2020</w:t>
      </w:r>
      <w:r w:rsidRPr="001F196C">
        <w:rPr>
          <w:rFonts w:ascii="Times New Roman" w:eastAsia="Times New Roman,Italic" w:hAnsi="Times New Roman" w:cs="Times New Roman"/>
          <w:iCs/>
          <w:sz w:val="24"/>
          <w:szCs w:val="24"/>
        </w:rPr>
        <w:t xml:space="preserve"> г. са планирани</w:t>
      </w:r>
      <w:r w:rsidR="001F196C">
        <w:rPr>
          <w:rFonts w:ascii="Times New Roman" w:eastAsia="Times New Roman,Italic" w:hAnsi="Times New Roman" w:cs="Times New Roman"/>
          <w:iCs/>
          <w:sz w:val="24"/>
          <w:szCs w:val="24"/>
        </w:rPr>
        <w:t xml:space="preserve"> </w:t>
      </w:r>
      <w:r w:rsidRPr="001F196C">
        <w:rPr>
          <w:rFonts w:ascii="Times New Roman" w:eastAsia="Times New Roman,Italic" w:hAnsi="Times New Roman" w:cs="Times New Roman"/>
          <w:iCs/>
          <w:sz w:val="24"/>
          <w:szCs w:val="24"/>
        </w:rPr>
        <w:t>изцяло в зависимост от производствената програма и режимите на работа на</w:t>
      </w:r>
      <w:r w:rsidR="001F196C">
        <w:rPr>
          <w:rFonts w:ascii="Times New Roman" w:eastAsia="Times New Roman,Italic" w:hAnsi="Times New Roman" w:cs="Times New Roman"/>
          <w:iCs/>
          <w:sz w:val="24"/>
          <w:szCs w:val="24"/>
        </w:rPr>
        <w:t xml:space="preserve"> </w:t>
      </w:r>
      <w:proofErr w:type="spellStart"/>
      <w:r w:rsidR="001F196C">
        <w:rPr>
          <w:rFonts w:ascii="Times New Roman" w:eastAsia="Times New Roman,Italic" w:hAnsi="Times New Roman" w:cs="Times New Roman"/>
          <w:iCs/>
          <w:sz w:val="24"/>
          <w:szCs w:val="24"/>
        </w:rPr>
        <w:t>Когенерационната</w:t>
      </w:r>
      <w:proofErr w:type="spellEnd"/>
      <w:r w:rsidR="001F196C">
        <w:rPr>
          <w:rFonts w:ascii="Times New Roman" w:eastAsia="Times New Roman,Italic" w:hAnsi="Times New Roman" w:cs="Times New Roman"/>
          <w:iCs/>
          <w:sz w:val="24"/>
          <w:szCs w:val="24"/>
        </w:rPr>
        <w:t xml:space="preserve"> система.</w:t>
      </w:r>
    </w:p>
    <w:p w:rsidR="002D0382" w:rsidRPr="003630D4" w:rsidRDefault="002D0382" w:rsidP="003630D4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,Italic" w:hAnsi="Times New Roman" w:cs="Times New Roman"/>
          <w:b/>
          <w:bCs/>
          <w:iCs/>
          <w:sz w:val="24"/>
          <w:szCs w:val="24"/>
        </w:rPr>
      </w:pPr>
      <w:r w:rsidRPr="003630D4">
        <w:rPr>
          <w:rFonts w:ascii="Times New Roman" w:eastAsia="Times New Roman,Italic" w:hAnsi="Times New Roman" w:cs="Times New Roman"/>
          <w:b/>
          <w:bCs/>
          <w:iCs/>
          <w:sz w:val="24"/>
          <w:szCs w:val="24"/>
        </w:rPr>
        <w:t>Регулаторна база на активите (РБА)</w:t>
      </w:r>
    </w:p>
    <w:p w:rsidR="002D0382" w:rsidRPr="003630D4" w:rsidRDefault="002D0382" w:rsidP="003630D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,Italic" w:hAnsi="Times New Roman" w:cs="Times New Roman"/>
          <w:bCs/>
          <w:iCs/>
          <w:sz w:val="24"/>
          <w:szCs w:val="24"/>
        </w:rPr>
      </w:pPr>
      <w:r w:rsidRPr="003630D4">
        <w:rPr>
          <w:rFonts w:ascii="Times New Roman" w:eastAsia="Times New Roman,Italic" w:hAnsi="Times New Roman" w:cs="Times New Roman"/>
          <w:bCs/>
          <w:iCs/>
          <w:sz w:val="24"/>
          <w:szCs w:val="24"/>
        </w:rPr>
        <w:t>РБА за периода</w:t>
      </w:r>
      <w:r w:rsidR="00B46EA8">
        <w:rPr>
          <w:rFonts w:ascii="Times New Roman" w:eastAsia="Times New Roman,Italic" w:hAnsi="Times New Roman" w:cs="Times New Roman"/>
          <w:bCs/>
          <w:iCs/>
          <w:sz w:val="24"/>
          <w:szCs w:val="24"/>
        </w:rPr>
        <w:t xml:space="preserve"> 01.07.2019</w:t>
      </w:r>
      <w:r w:rsidRPr="003630D4">
        <w:rPr>
          <w:rFonts w:ascii="Times New Roman" w:eastAsia="Times New Roman,Italic" w:hAnsi="Times New Roman" w:cs="Times New Roman"/>
          <w:bCs/>
          <w:iCs/>
          <w:sz w:val="24"/>
          <w:szCs w:val="24"/>
        </w:rPr>
        <w:t xml:space="preserve"> –</w:t>
      </w:r>
      <w:r w:rsidR="00B46EA8">
        <w:rPr>
          <w:rFonts w:ascii="Times New Roman" w:eastAsia="Times New Roman,Italic" w:hAnsi="Times New Roman" w:cs="Times New Roman"/>
          <w:bCs/>
          <w:iCs/>
          <w:sz w:val="24"/>
          <w:szCs w:val="24"/>
        </w:rPr>
        <w:t xml:space="preserve"> 30.06.2020</w:t>
      </w:r>
      <w:r w:rsidRPr="003630D4">
        <w:rPr>
          <w:rFonts w:ascii="Times New Roman" w:eastAsia="Times New Roman,Italic" w:hAnsi="Times New Roman" w:cs="Times New Roman"/>
          <w:bCs/>
          <w:iCs/>
          <w:sz w:val="24"/>
          <w:szCs w:val="24"/>
        </w:rPr>
        <w:t xml:space="preserve"> г. е в размер на </w:t>
      </w:r>
      <w:r w:rsidR="00B46EA8">
        <w:rPr>
          <w:rFonts w:ascii="Times New Roman" w:eastAsia="Times New Roman,Italic" w:hAnsi="Times New Roman" w:cs="Times New Roman"/>
          <w:bCs/>
          <w:iCs/>
          <w:sz w:val="24"/>
          <w:szCs w:val="24"/>
        </w:rPr>
        <w:t>3090</w:t>
      </w:r>
      <w:r w:rsidR="003F4BFC">
        <w:rPr>
          <w:rFonts w:ascii="Times New Roman" w:eastAsia="Times New Roman,Italic" w:hAnsi="Times New Roman" w:cs="Times New Roman"/>
          <w:bCs/>
          <w:iCs/>
          <w:sz w:val="24"/>
          <w:szCs w:val="24"/>
          <w:lang w:val="en-US"/>
        </w:rPr>
        <w:t xml:space="preserve"> </w:t>
      </w:r>
      <w:r w:rsidRPr="003630D4">
        <w:rPr>
          <w:rFonts w:ascii="Times New Roman" w:eastAsia="Times New Roman,Italic" w:hAnsi="Times New Roman" w:cs="Times New Roman"/>
          <w:bCs/>
          <w:iCs/>
          <w:sz w:val="24"/>
          <w:szCs w:val="24"/>
        </w:rPr>
        <w:t xml:space="preserve"> хил. </w:t>
      </w:r>
      <w:proofErr w:type="spellStart"/>
      <w:r w:rsidRPr="003630D4">
        <w:rPr>
          <w:rFonts w:ascii="Times New Roman" w:eastAsia="Times New Roman,Italic" w:hAnsi="Times New Roman" w:cs="Times New Roman"/>
          <w:bCs/>
          <w:iCs/>
          <w:sz w:val="24"/>
          <w:szCs w:val="24"/>
        </w:rPr>
        <w:t>лв</w:t>
      </w:r>
      <w:proofErr w:type="spellEnd"/>
      <w:r w:rsidRPr="003630D4">
        <w:rPr>
          <w:rFonts w:ascii="Times New Roman" w:eastAsia="Times New Roman,Italic" w:hAnsi="Times New Roman" w:cs="Times New Roman"/>
          <w:bCs/>
          <w:iCs/>
          <w:sz w:val="24"/>
          <w:szCs w:val="24"/>
        </w:rPr>
        <w:t xml:space="preserve"> към</w:t>
      </w:r>
      <w:r w:rsidR="00B46EA8">
        <w:rPr>
          <w:rFonts w:ascii="Times New Roman" w:eastAsia="Times New Roman,Italic" w:hAnsi="Times New Roman" w:cs="Times New Roman"/>
          <w:bCs/>
          <w:iCs/>
          <w:sz w:val="24"/>
          <w:szCs w:val="24"/>
        </w:rPr>
        <w:t xml:space="preserve"> 31.12.2018</w:t>
      </w:r>
      <w:r w:rsidRPr="003630D4">
        <w:rPr>
          <w:rFonts w:ascii="Times New Roman" w:eastAsia="Times New Roman,Italic" w:hAnsi="Times New Roman" w:cs="Times New Roman"/>
          <w:bCs/>
          <w:iCs/>
          <w:sz w:val="24"/>
          <w:szCs w:val="24"/>
        </w:rPr>
        <w:t xml:space="preserve"> г. Признатата стойност на</w:t>
      </w:r>
      <w:r w:rsidR="003630D4">
        <w:rPr>
          <w:rFonts w:ascii="Times New Roman" w:eastAsia="Times New Roman,Italic" w:hAnsi="Times New Roman" w:cs="Times New Roman"/>
          <w:bCs/>
          <w:iCs/>
          <w:sz w:val="24"/>
          <w:szCs w:val="24"/>
        </w:rPr>
        <w:t xml:space="preserve"> </w:t>
      </w:r>
      <w:r w:rsidRPr="003630D4">
        <w:rPr>
          <w:rFonts w:ascii="Times New Roman" w:eastAsia="Times New Roman,Italic" w:hAnsi="Times New Roman" w:cs="Times New Roman"/>
          <w:bCs/>
          <w:iCs/>
          <w:sz w:val="24"/>
          <w:szCs w:val="24"/>
        </w:rPr>
        <w:t>активите е отчетната стойност на активите на дружеството към края на</w:t>
      </w:r>
      <w:r w:rsidR="003630D4">
        <w:rPr>
          <w:rFonts w:ascii="Times New Roman" w:eastAsia="Times New Roman,Italic" w:hAnsi="Times New Roman" w:cs="Times New Roman"/>
          <w:bCs/>
          <w:iCs/>
          <w:sz w:val="24"/>
          <w:szCs w:val="24"/>
        </w:rPr>
        <w:t xml:space="preserve"> 2017</w:t>
      </w:r>
      <w:r w:rsidRPr="003630D4">
        <w:rPr>
          <w:rFonts w:ascii="Times New Roman" w:eastAsia="Times New Roman,Italic" w:hAnsi="Times New Roman" w:cs="Times New Roman"/>
          <w:bCs/>
          <w:iCs/>
          <w:sz w:val="24"/>
          <w:szCs w:val="24"/>
        </w:rPr>
        <w:t xml:space="preserve"> г., които</w:t>
      </w:r>
      <w:r w:rsidR="003630D4">
        <w:rPr>
          <w:rFonts w:ascii="Times New Roman" w:eastAsia="Times New Roman,Italic" w:hAnsi="Times New Roman" w:cs="Times New Roman"/>
          <w:bCs/>
          <w:iCs/>
          <w:sz w:val="24"/>
          <w:szCs w:val="24"/>
        </w:rPr>
        <w:t xml:space="preserve"> </w:t>
      </w:r>
      <w:r w:rsidRPr="003630D4">
        <w:rPr>
          <w:rFonts w:ascii="Times New Roman" w:eastAsia="Times New Roman,Italic" w:hAnsi="Times New Roman" w:cs="Times New Roman"/>
          <w:bCs/>
          <w:iCs/>
          <w:sz w:val="24"/>
          <w:szCs w:val="24"/>
        </w:rPr>
        <w:t>се използват и са свързани пряко с регулираните дейности.</w:t>
      </w:r>
      <w:r w:rsidR="003630D4">
        <w:rPr>
          <w:rFonts w:ascii="Times New Roman" w:eastAsia="Times New Roman,Italic" w:hAnsi="Times New Roman" w:cs="Times New Roman"/>
          <w:bCs/>
          <w:iCs/>
          <w:sz w:val="24"/>
          <w:szCs w:val="24"/>
        </w:rPr>
        <w:t xml:space="preserve"> </w:t>
      </w:r>
      <w:r w:rsidRPr="003630D4">
        <w:rPr>
          <w:rFonts w:ascii="Times New Roman" w:eastAsia="Times New Roman,Italic" w:hAnsi="Times New Roman" w:cs="Times New Roman"/>
          <w:bCs/>
          <w:iCs/>
          <w:sz w:val="24"/>
          <w:szCs w:val="24"/>
        </w:rPr>
        <w:t xml:space="preserve">Необходимият оборотен капитал е изчислен </w:t>
      </w:r>
      <w:r w:rsidR="003630D4">
        <w:rPr>
          <w:rFonts w:ascii="Times New Roman" w:eastAsia="Times New Roman,Italic" w:hAnsi="Times New Roman" w:cs="Times New Roman"/>
          <w:bCs/>
          <w:iCs/>
          <w:sz w:val="24"/>
          <w:szCs w:val="24"/>
        </w:rPr>
        <w:t>съгласн</w:t>
      </w:r>
      <w:r w:rsidR="00B46EA8">
        <w:rPr>
          <w:rFonts w:ascii="Times New Roman" w:eastAsia="Times New Roman,Italic" w:hAnsi="Times New Roman" w:cs="Times New Roman"/>
          <w:bCs/>
          <w:iCs/>
          <w:sz w:val="24"/>
          <w:szCs w:val="24"/>
        </w:rPr>
        <w:t>о указанията и е в размер на 420</w:t>
      </w:r>
      <w:r w:rsidR="003630D4">
        <w:rPr>
          <w:rFonts w:ascii="Times New Roman" w:eastAsia="Times New Roman,Italic" w:hAnsi="Times New Roman" w:cs="Times New Roman"/>
          <w:bCs/>
          <w:iCs/>
          <w:sz w:val="24"/>
          <w:szCs w:val="24"/>
        </w:rPr>
        <w:t xml:space="preserve"> хил.лв.</w:t>
      </w:r>
      <w:r w:rsidR="00B46EA8">
        <w:rPr>
          <w:rFonts w:ascii="Times New Roman" w:eastAsia="Times New Roman,Italic" w:hAnsi="Times New Roman" w:cs="Times New Roman"/>
          <w:bCs/>
          <w:iCs/>
          <w:sz w:val="24"/>
          <w:szCs w:val="24"/>
        </w:rPr>
        <w:t xml:space="preserve"> </w:t>
      </w:r>
      <w:r w:rsidRPr="003630D4">
        <w:rPr>
          <w:rFonts w:ascii="Times New Roman" w:eastAsia="Times New Roman,Italic" w:hAnsi="Times New Roman" w:cs="Times New Roman"/>
          <w:bCs/>
          <w:iCs/>
          <w:sz w:val="24"/>
          <w:szCs w:val="24"/>
        </w:rPr>
        <w:t>Разпределението на оборотния капитал между</w:t>
      </w:r>
      <w:r w:rsidR="003630D4">
        <w:rPr>
          <w:rFonts w:ascii="Times New Roman" w:eastAsia="Times New Roman,Italic" w:hAnsi="Times New Roman" w:cs="Times New Roman"/>
          <w:bCs/>
          <w:iCs/>
          <w:sz w:val="24"/>
          <w:szCs w:val="24"/>
        </w:rPr>
        <w:t xml:space="preserve"> </w:t>
      </w:r>
      <w:r w:rsidRPr="003630D4">
        <w:rPr>
          <w:rFonts w:ascii="Times New Roman" w:eastAsia="Times New Roman,Italic" w:hAnsi="Times New Roman" w:cs="Times New Roman"/>
          <w:bCs/>
          <w:iCs/>
          <w:sz w:val="24"/>
          <w:szCs w:val="24"/>
        </w:rPr>
        <w:t>електрическата и топлинната енергия е извършено</w:t>
      </w:r>
      <w:r w:rsidR="003630D4">
        <w:rPr>
          <w:rFonts w:ascii="Times New Roman" w:eastAsia="Times New Roman,Italic" w:hAnsi="Times New Roman" w:cs="Times New Roman"/>
          <w:bCs/>
          <w:iCs/>
          <w:sz w:val="24"/>
          <w:szCs w:val="24"/>
        </w:rPr>
        <w:t xml:space="preserve"> </w:t>
      </w:r>
      <w:r w:rsidRPr="003630D4">
        <w:rPr>
          <w:rFonts w:ascii="Times New Roman" w:eastAsia="Times New Roman,Italic" w:hAnsi="Times New Roman" w:cs="Times New Roman"/>
          <w:bCs/>
          <w:iCs/>
          <w:sz w:val="24"/>
          <w:szCs w:val="24"/>
        </w:rPr>
        <w:t>пропорционално на размера на дълготрайните активи за съответната дейност.</w:t>
      </w:r>
    </w:p>
    <w:p w:rsidR="002D0382" w:rsidRPr="003630D4" w:rsidRDefault="002D0382" w:rsidP="003630D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,Italic" w:hAnsi="Times New Roman" w:cs="Times New Roman"/>
          <w:b/>
          <w:bCs/>
          <w:iCs/>
          <w:sz w:val="24"/>
          <w:szCs w:val="24"/>
        </w:rPr>
      </w:pPr>
      <w:r w:rsidRPr="003630D4">
        <w:rPr>
          <w:rFonts w:ascii="Times New Roman" w:eastAsia="Times New Roman,Italic" w:hAnsi="Times New Roman" w:cs="Times New Roman"/>
          <w:b/>
          <w:bCs/>
          <w:iCs/>
          <w:sz w:val="24"/>
          <w:szCs w:val="24"/>
        </w:rPr>
        <w:t>Норма на възвръщаемост</w:t>
      </w:r>
    </w:p>
    <w:p w:rsidR="003630D4" w:rsidRPr="003630D4" w:rsidRDefault="002D0382" w:rsidP="00C37BC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,Italic" w:hAnsi="Times New Roman" w:cs="Times New Roman"/>
          <w:bCs/>
          <w:iCs/>
          <w:sz w:val="24"/>
          <w:szCs w:val="24"/>
        </w:rPr>
      </w:pPr>
      <w:r w:rsidRPr="003630D4">
        <w:rPr>
          <w:rFonts w:ascii="Times New Roman" w:eastAsia="Times New Roman,Italic" w:hAnsi="Times New Roman" w:cs="Times New Roman"/>
          <w:bCs/>
          <w:iCs/>
          <w:sz w:val="24"/>
          <w:szCs w:val="24"/>
        </w:rPr>
        <w:t>Нормата на възвръщаемост на капитала за ценови период</w:t>
      </w:r>
      <w:r w:rsidR="00B46EA8">
        <w:rPr>
          <w:rFonts w:ascii="Times New Roman" w:eastAsia="Times New Roman,Italic" w:hAnsi="Times New Roman" w:cs="Times New Roman"/>
          <w:bCs/>
          <w:iCs/>
          <w:sz w:val="24"/>
          <w:szCs w:val="24"/>
        </w:rPr>
        <w:t xml:space="preserve"> 2019</w:t>
      </w:r>
      <w:r w:rsidRPr="003630D4">
        <w:rPr>
          <w:rFonts w:ascii="Times New Roman" w:eastAsia="Times New Roman,Italic" w:hAnsi="Times New Roman" w:cs="Times New Roman"/>
          <w:bCs/>
          <w:iCs/>
          <w:sz w:val="24"/>
          <w:szCs w:val="24"/>
        </w:rPr>
        <w:t xml:space="preserve"> - </w:t>
      </w:r>
      <w:r w:rsidR="00B46EA8">
        <w:rPr>
          <w:rFonts w:ascii="Times New Roman" w:eastAsia="Times New Roman,Italic" w:hAnsi="Times New Roman" w:cs="Times New Roman"/>
          <w:bCs/>
          <w:iCs/>
          <w:sz w:val="24"/>
          <w:szCs w:val="24"/>
        </w:rPr>
        <w:t>2020</w:t>
      </w:r>
      <w:r w:rsidRPr="003630D4">
        <w:rPr>
          <w:rFonts w:ascii="Times New Roman" w:eastAsia="Times New Roman,Italic" w:hAnsi="Times New Roman" w:cs="Times New Roman"/>
          <w:bCs/>
          <w:iCs/>
          <w:sz w:val="24"/>
          <w:szCs w:val="24"/>
        </w:rPr>
        <w:t xml:space="preserve"> г. е в размер</w:t>
      </w:r>
      <w:r w:rsidR="003630D4">
        <w:rPr>
          <w:rFonts w:ascii="Times New Roman" w:eastAsia="Times New Roman,Italic" w:hAnsi="Times New Roman" w:cs="Times New Roman"/>
          <w:bCs/>
          <w:iCs/>
          <w:sz w:val="24"/>
          <w:szCs w:val="24"/>
        </w:rPr>
        <w:t xml:space="preserve"> </w:t>
      </w:r>
      <w:r w:rsidRPr="003630D4">
        <w:rPr>
          <w:rFonts w:ascii="Times New Roman" w:eastAsia="Times New Roman,Italic" w:hAnsi="Times New Roman" w:cs="Times New Roman"/>
          <w:bCs/>
          <w:iCs/>
          <w:sz w:val="24"/>
          <w:szCs w:val="24"/>
        </w:rPr>
        <w:t xml:space="preserve">на </w:t>
      </w:r>
      <w:r w:rsidR="00C37BC4">
        <w:rPr>
          <w:rFonts w:ascii="Times New Roman" w:eastAsia="Times New Roman,Italic" w:hAnsi="Times New Roman" w:cs="Times New Roman"/>
          <w:bCs/>
          <w:iCs/>
          <w:sz w:val="24"/>
          <w:szCs w:val="24"/>
        </w:rPr>
        <w:t>7.78</w:t>
      </w:r>
      <w:r w:rsidRPr="003630D4">
        <w:rPr>
          <w:rFonts w:ascii="Times New Roman" w:eastAsia="Times New Roman,Italic" w:hAnsi="Times New Roman" w:cs="Times New Roman"/>
          <w:bCs/>
          <w:iCs/>
          <w:sz w:val="24"/>
          <w:szCs w:val="24"/>
        </w:rPr>
        <w:t>%, изчислена съгласно Указания-НВ като средно претеглена между</w:t>
      </w:r>
      <w:r w:rsidR="003630D4">
        <w:rPr>
          <w:rFonts w:ascii="Times New Roman" w:eastAsia="Times New Roman,Italic" w:hAnsi="Times New Roman" w:cs="Times New Roman"/>
          <w:bCs/>
          <w:iCs/>
          <w:sz w:val="24"/>
          <w:szCs w:val="24"/>
        </w:rPr>
        <w:t xml:space="preserve"> </w:t>
      </w:r>
      <w:r w:rsidRPr="003630D4">
        <w:rPr>
          <w:rFonts w:ascii="Times New Roman" w:eastAsia="Times New Roman,Italic" w:hAnsi="Times New Roman" w:cs="Times New Roman"/>
          <w:bCs/>
          <w:iCs/>
          <w:sz w:val="24"/>
          <w:szCs w:val="24"/>
        </w:rPr>
        <w:t>собствения и привлечения капитал по отчетни данни към</w:t>
      </w:r>
      <w:r w:rsidR="00B46EA8">
        <w:rPr>
          <w:rFonts w:ascii="Times New Roman" w:eastAsia="Times New Roman,Italic" w:hAnsi="Times New Roman" w:cs="Times New Roman"/>
          <w:bCs/>
          <w:iCs/>
          <w:sz w:val="24"/>
          <w:szCs w:val="24"/>
        </w:rPr>
        <w:t xml:space="preserve"> 31.12.2018</w:t>
      </w:r>
      <w:r w:rsidRPr="003630D4">
        <w:rPr>
          <w:rFonts w:ascii="Times New Roman" w:eastAsia="Times New Roman,Italic" w:hAnsi="Times New Roman" w:cs="Times New Roman"/>
          <w:bCs/>
          <w:iCs/>
          <w:sz w:val="24"/>
          <w:szCs w:val="24"/>
        </w:rPr>
        <w:t xml:space="preserve"> г. Съгласно</w:t>
      </w:r>
      <w:r w:rsidR="003630D4">
        <w:rPr>
          <w:rFonts w:ascii="Times New Roman" w:eastAsia="Times New Roman,Italic" w:hAnsi="Times New Roman" w:cs="Times New Roman"/>
          <w:bCs/>
          <w:iCs/>
          <w:sz w:val="24"/>
          <w:szCs w:val="24"/>
        </w:rPr>
        <w:t xml:space="preserve"> </w:t>
      </w:r>
      <w:r w:rsidRPr="003630D4">
        <w:rPr>
          <w:rFonts w:ascii="Times New Roman" w:eastAsia="Times New Roman,Italic" w:hAnsi="Times New Roman" w:cs="Times New Roman"/>
          <w:bCs/>
          <w:iCs/>
          <w:sz w:val="24"/>
          <w:szCs w:val="24"/>
        </w:rPr>
        <w:t xml:space="preserve">изискванията, в капиталовата структура не е отчетен текущият финансов резултат. </w:t>
      </w:r>
    </w:p>
    <w:p w:rsidR="002D0382" w:rsidRDefault="002D0382" w:rsidP="003630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,Italic" w:hAnsi="Times New Roman" w:cs="Times New Roman"/>
          <w:bCs/>
          <w:iCs/>
          <w:sz w:val="24"/>
          <w:szCs w:val="24"/>
        </w:rPr>
      </w:pPr>
    </w:p>
    <w:p w:rsidR="00B517C7" w:rsidRPr="003630D4" w:rsidRDefault="00B517C7" w:rsidP="003630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,Italic" w:hAnsi="Times New Roman" w:cs="Times New Roman"/>
          <w:bCs/>
          <w:iCs/>
          <w:sz w:val="24"/>
          <w:szCs w:val="24"/>
        </w:rPr>
      </w:pPr>
      <w:r>
        <w:rPr>
          <w:rFonts w:ascii="Times New Roman" w:eastAsia="Times New Roman,Italic" w:hAnsi="Times New Roman" w:cs="Times New Roman"/>
          <w:bCs/>
          <w:iCs/>
          <w:sz w:val="24"/>
          <w:szCs w:val="24"/>
        </w:rPr>
        <w:t>Гл.счетоводител:</w:t>
      </w:r>
      <w:r>
        <w:rPr>
          <w:rFonts w:ascii="Times New Roman" w:eastAsia="Times New Roman,Italic" w:hAnsi="Times New Roman" w:cs="Times New Roman"/>
          <w:bCs/>
          <w:iCs/>
          <w:sz w:val="24"/>
          <w:szCs w:val="24"/>
        </w:rPr>
        <w:tab/>
      </w:r>
      <w:r>
        <w:rPr>
          <w:rFonts w:ascii="Times New Roman" w:eastAsia="Times New Roman,Italic" w:hAnsi="Times New Roman" w:cs="Times New Roman"/>
          <w:bCs/>
          <w:iCs/>
          <w:sz w:val="24"/>
          <w:szCs w:val="24"/>
        </w:rPr>
        <w:tab/>
      </w:r>
      <w:r>
        <w:rPr>
          <w:rFonts w:ascii="Times New Roman" w:eastAsia="Times New Roman,Italic" w:hAnsi="Times New Roman" w:cs="Times New Roman"/>
          <w:bCs/>
          <w:iCs/>
          <w:sz w:val="24"/>
          <w:szCs w:val="24"/>
        </w:rPr>
        <w:tab/>
      </w:r>
      <w:r>
        <w:rPr>
          <w:rFonts w:ascii="Times New Roman" w:eastAsia="Times New Roman,Italic" w:hAnsi="Times New Roman" w:cs="Times New Roman"/>
          <w:bCs/>
          <w:iCs/>
          <w:sz w:val="24"/>
          <w:szCs w:val="24"/>
        </w:rPr>
        <w:tab/>
      </w:r>
      <w:r>
        <w:rPr>
          <w:rFonts w:ascii="Times New Roman" w:eastAsia="Times New Roman,Italic" w:hAnsi="Times New Roman" w:cs="Times New Roman"/>
          <w:bCs/>
          <w:iCs/>
          <w:sz w:val="24"/>
          <w:szCs w:val="24"/>
        </w:rPr>
        <w:tab/>
      </w:r>
      <w:r>
        <w:rPr>
          <w:rFonts w:ascii="Times New Roman" w:eastAsia="Times New Roman,Italic" w:hAnsi="Times New Roman" w:cs="Times New Roman"/>
          <w:bCs/>
          <w:iCs/>
          <w:sz w:val="24"/>
          <w:szCs w:val="24"/>
        </w:rPr>
        <w:tab/>
      </w:r>
      <w:proofErr w:type="spellStart"/>
      <w:r>
        <w:rPr>
          <w:rFonts w:ascii="Times New Roman" w:eastAsia="Times New Roman,Italic" w:hAnsi="Times New Roman" w:cs="Times New Roman"/>
          <w:bCs/>
          <w:iCs/>
          <w:sz w:val="24"/>
          <w:szCs w:val="24"/>
        </w:rPr>
        <w:t>Изп</w:t>
      </w:r>
      <w:proofErr w:type="spellEnd"/>
      <w:r>
        <w:rPr>
          <w:rFonts w:ascii="Times New Roman" w:eastAsia="Times New Roman,Italic" w:hAnsi="Times New Roman" w:cs="Times New Roman"/>
          <w:bCs/>
          <w:iCs/>
          <w:sz w:val="24"/>
          <w:szCs w:val="24"/>
        </w:rPr>
        <w:t>.директор:</w:t>
      </w:r>
    </w:p>
    <w:sectPr w:rsidR="00B517C7" w:rsidRPr="003630D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,Bold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9F7C9B"/>
    <w:multiLevelType w:val="hybridMultilevel"/>
    <w:tmpl w:val="7008518C"/>
    <w:lvl w:ilvl="0" w:tplc="8E5AAD3C">
      <w:numFmt w:val="bullet"/>
      <w:lvlText w:val="-"/>
      <w:lvlJc w:val="left"/>
      <w:pPr>
        <w:ind w:left="1068" w:hanging="360"/>
      </w:pPr>
      <w:rPr>
        <w:rFonts w:ascii="Times New Roman" w:eastAsia="Times New Roman,Italic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7F35673C"/>
    <w:multiLevelType w:val="hybridMultilevel"/>
    <w:tmpl w:val="12824ACC"/>
    <w:lvl w:ilvl="0" w:tplc="4C3AD11E">
      <w:numFmt w:val="bullet"/>
      <w:lvlText w:val="-"/>
      <w:lvlJc w:val="left"/>
      <w:pPr>
        <w:ind w:left="720" w:hanging="360"/>
      </w:pPr>
      <w:rPr>
        <w:rFonts w:ascii="Times New Roman" w:eastAsia="Times New Roman,Italic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0382"/>
    <w:rsid w:val="00030062"/>
    <w:rsid w:val="00033437"/>
    <w:rsid w:val="001F196C"/>
    <w:rsid w:val="002D0382"/>
    <w:rsid w:val="00304817"/>
    <w:rsid w:val="003630D4"/>
    <w:rsid w:val="003E3F5E"/>
    <w:rsid w:val="003F4BFC"/>
    <w:rsid w:val="0056256E"/>
    <w:rsid w:val="005A2488"/>
    <w:rsid w:val="006D6008"/>
    <w:rsid w:val="006D79C8"/>
    <w:rsid w:val="007B4832"/>
    <w:rsid w:val="00922D41"/>
    <w:rsid w:val="00961548"/>
    <w:rsid w:val="00992D77"/>
    <w:rsid w:val="00A67C98"/>
    <w:rsid w:val="00B46EA8"/>
    <w:rsid w:val="00B517C7"/>
    <w:rsid w:val="00B52E91"/>
    <w:rsid w:val="00B64D68"/>
    <w:rsid w:val="00BA2E2F"/>
    <w:rsid w:val="00C37BC4"/>
    <w:rsid w:val="00CB213E"/>
    <w:rsid w:val="00CE0CAC"/>
    <w:rsid w:val="00D10431"/>
    <w:rsid w:val="00DD533B"/>
    <w:rsid w:val="00E004E4"/>
    <w:rsid w:val="00F70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paragraph" w:styleId="a3">
    <w:name w:val="List Paragraph"/>
    <w:basedOn w:val="a"/>
    <w:uiPriority w:val="34"/>
    <w:qFormat/>
    <w:rsid w:val="0003343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paragraph" w:styleId="a3">
    <w:name w:val="List Paragraph"/>
    <w:basedOn w:val="a"/>
    <w:uiPriority w:val="34"/>
    <w:qFormat/>
    <w:rsid w:val="000334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</TotalTime>
  <Pages>2</Pages>
  <Words>596</Words>
  <Characters>3403</Characters>
  <Application>Microsoft Office Word</Application>
  <DocSecurity>0</DocSecurity>
  <Lines>28</Lines>
  <Paragraphs>7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3992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pmarinova</dc:creator>
  <cp:lastModifiedBy>Petia</cp:lastModifiedBy>
  <cp:revision>20</cp:revision>
  <cp:lastPrinted>2019-03-28T07:52:00Z</cp:lastPrinted>
  <dcterms:created xsi:type="dcterms:W3CDTF">2018-03-27T05:51:00Z</dcterms:created>
  <dcterms:modified xsi:type="dcterms:W3CDTF">2019-03-28T09:57:00Z</dcterms:modified>
</cp:coreProperties>
</file>